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FE3A" w14:textId="708453F7" w:rsidR="00C313B8" w:rsidRPr="00FC1B3A" w:rsidRDefault="00C313B8" w:rsidP="00C313B8">
      <w:pPr>
        <w:shd w:val="clear" w:color="auto" w:fill="002060"/>
        <w:spacing w:before="60" w:after="60"/>
        <w:rPr>
          <w:rFonts w:asciiTheme="minorHAnsi" w:hAnsiTheme="minorHAnsi" w:cstheme="minorHAnsi"/>
          <w:bCs/>
          <w:i/>
          <w:iCs/>
          <w:noProof/>
        </w:rPr>
      </w:pPr>
      <w:r w:rsidRPr="00FC1B3A">
        <w:rPr>
          <w:rFonts w:asciiTheme="minorHAnsi" w:hAnsiTheme="minorHAnsi" w:cstheme="minorHAnsi"/>
          <w:b/>
          <w:bCs/>
          <w:iCs/>
          <w:noProof/>
        </w:rPr>
        <w:t>Pre-course Video eLearning</w:t>
      </w:r>
      <w:r>
        <w:rPr>
          <w:rFonts w:asciiTheme="minorHAnsi" w:hAnsiTheme="minorHAnsi" w:cstheme="minorHAnsi"/>
          <w:b/>
          <w:bCs/>
          <w:iCs/>
          <w:noProof/>
        </w:rPr>
        <w:t xml:space="preserve"> </w:t>
      </w:r>
      <w:r w:rsidRPr="00FC1B3A">
        <w:rPr>
          <w:rFonts w:asciiTheme="minorHAnsi" w:hAnsiTheme="minorHAnsi" w:cstheme="minorHAnsi"/>
          <w:b/>
          <w:bCs/>
          <w:iCs/>
          <w:noProof/>
        </w:rPr>
        <w:tab/>
      </w:r>
      <w:r w:rsidRPr="00FC1B3A">
        <w:rPr>
          <w:rFonts w:asciiTheme="minorHAnsi" w:hAnsiTheme="minorHAnsi" w:cstheme="minorHAnsi"/>
          <w:b/>
          <w:bCs/>
          <w:iCs/>
          <w:noProof/>
        </w:rPr>
        <w:tab/>
      </w:r>
      <w:r w:rsidRPr="00FC1B3A">
        <w:rPr>
          <w:rFonts w:asciiTheme="minorHAnsi" w:hAnsiTheme="minorHAnsi" w:cstheme="minorHAnsi"/>
          <w:b/>
          <w:bCs/>
          <w:iCs/>
          <w:noProof/>
        </w:rPr>
        <w:tab/>
      </w:r>
      <w:r w:rsidRPr="00FC1B3A">
        <w:rPr>
          <w:rFonts w:asciiTheme="minorHAnsi" w:hAnsiTheme="minorHAnsi" w:cstheme="minorHAnsi"/>
          <w:b/>
          <w:bCs/>
          <w:iCs/>
          <w:noProof/>
        </w:rPr>
        <w:tab/>
      </w:r>
      <w:r>
        <w:rPr>
          <w:rFonts w:asciiTheme="minorHAnsi" w:hAnsiTheme="minorHAnsi" w:cstheme="minorHAnsi"/>
          <w:b/>
          <w:bCs/>
          <w:iCs/>
          <w:noProof/>
        </w:rPr>
        <w:tab/>
      </w:r>
      <w:r>
        <w:rPr>
          <w:rFonts w:asciiTheme="minorHAnsi" w:hAnsiTheme="minorHAnsi" w:cstheme="minorHAnsi"/>
          <w:b/>
          <w:bCs/>
          <w:iCs/>
          <w:noProof/>
        </w:rPr>
        <w:tab/>
        <w:t xml:space="preserve">maximum value </w:t>
      </w:r>
      <w:r w:rsidR="002B3DF9">
        <w:rPr>
          <w:rFonts w:asciiTheme="minorHAnsi" w:hAnsiTheme="minorHAnsi" w:cstheme="minorHAnsi"/>
          <w:b/>
          <w:bCs/>
          <w:iCs/>
          <w:noProof/>
        </w:rPr>
        <w:t>6</w:t>
      </w:r>
      <w:r w:rsidR="00AA732E">
        <w:rPr>
          <w:rFonts w:asciiTheme="minorHAnsi" w:hAnsiTheme="minorHAnsi" w:cstheme="minorHAnsi"/>
          <w:b/>
          <w:bCs/>
          <w:iCs/>
          <w:noProof/>
          <w:color w:val="FFFFFF" w:themeColor="background1"/>
        </w:rPr>
        <w:t>.</w:t>
      </w:r>
      <w:r w:rsidR="00563ED7">
        <w:rPr>
          <w:rFonts w:asciiTheme="minorHAnsi" w:hAnsiTheme="minorHAnsi" w:cstheme="minorHAnsi"/>
          <w:b/>
          <w:bCs/>
          <w:iCs/>
          <w:noProof/>
          <w:color w:val="FFFFFF" w:themeColor="background1"/>
        </w:rPr>
        <w:t>7</w:t>
      </w:r>
      <w:r w:rsidR="002B3DF9">
        <w:rPr>
          <w:rFonts w:asciiTheme="minorHAnsi" w:hAnsiTheme="minorHAnsi" w:cstheme="minorHAnsi"/>
          <w:b/>
          <w:bCs/>
          <w:iCs/>
          <w:noProof/>
          <w:color w:val="FFFFFF" w:themeColor="background1"/>
        </w:rPr>
        <w:t>5</w:t>
      </w:r>
      <w:r>
        <w:rPr>
          <w:rFonts w:asciiTheme="minorHAnsi" w:hAnsiTheme="minorHAnsi" w:cstheme="minorHAnsi"/>
          <w:b/>
          <w:bCs/>
          <w:iCs/>
          <w:noProof/>
          <w:color w:val="FFFFFF" w:themeColor="background1"/>
        </w:rPr>
        <w:t xml:space="preserve"> </w:t>
      </w:r>
      <w:r w:rsidRPr="003F08DF">
        <w:rPr>
          <w:rFonts w:asciiTheme="minorHAnsi" w:hAnsiTheme="minorHAnsi" w:cstheme="minorHAnsi"/>
          <w:b/>
          <w:bCs/>
          <w:iCs/>
          <w:noProof/>
          <w:color w:val="FFFFFF" w:themeColor="background1"/>
        </w:rPr>
        <w:t>c</w:t>
      </w:r>
      <w:r w:rsidRPr="003F08DF">
        <w:rPr>
          <w:rFonts w:asciiTheme="minorHAnsi" w:hAnsiTheme="minorHAnsi" w:cstheme="minorHAnsi"/>
          <w:b/>
          <w:noProof/>
          <w:color w:val="FFFFFF" w:themeColor="background1"/>
        </w:rPr>
        <w:t>redits</w:t>
      </w:r>
      <w:r w:rsidRPr="00FC1B3A">
        <w:rPr>
          <w:rFonts w:asciiTheme="minorHAnsi" w:hAnsiTheme="minorHAnsi" w:cstheme="minorHAnsi"/>
          <w:b/>
          <w:bCs/>
          <w:iCs/>
          <w:noProof/>
        </w:rPr>
        <w:tab/>
      </w:r>
    </w:p>
    <w:p w14:paraId="1841A71A" w14:textId="77777777" w:rsidR="00C313B8" w:rsidRPr="00F60296" w:rsidRDefault="00C313B8" w:rsidP="00C313B8">
      <w:pPr>
        <w:tabs>
          <w:tab w:val="right" w:pos="10800"/>
        </w:tabs>
        <w:contextualSpacing/>
        <w:rPr>
          <w:rFonts w:asciiTheme="minorHAnsi" w:hAnsiTheme="minorHAnsi" w:cstheme="minorHAnsi"/>
          <w:b/>
          <w:iCs/>
          <w:noProof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Spec="center" w:tblpY="140"/>
        <w:tblW w:w="8622" w:type="dxa"/>
        <w:tblLook w:val="04A0" w:firstRow="1" w:lastRow="0" w:firstColumn="1" w:lastColumn="0" w:noHBand="0" w:noVBand="1"/>
      </w:tblPr>
      <w:tblGrid>
        <w:gridCol w:w="522"/>
        <w:gridCol w:w="8100"/>
      </w:tblGrid>
      <w:tr w:rsidR="00714671" w:rsidRPr="003C0E56" w14:paraId="19594F3A" w14:textId="77777777" w:rsidTr="00714671">
        <w:trPr>
          <w:trHeight w:val="287"/>
        </w:trPr>
        <w:tc>
          <w:tcPr>
            <w:tcW w:w="522" w:type="dxa"/>
            <w:noWrap/>
            <w:hideMark/>
          </w:tcPr>
          <w:p w14:paraId="358F5690" w14:textId="77777777" w:rsidR="00714671" w:rsidRPr="003C0E56" w:rsidRDefault="00714671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18397194"/>
            <w:r w:rsidRPr="003C0E56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8100" w:type="dxa"/>
            <w:noWrap/>
            <w:hideMark/>
          </w:tcPr>
          <w:p w14:paraId="56F8942C" w14:textId="77777777" w:rsidR="00714671" w:rsidRPr="003C0E56" w:rsidRDefault="00714671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C0E56">
              <w:rPr>
                <w:rFonts w:asciiTheme="minorHAnsi" w:hAnsiTheme="minorHAnsi" w:cstheme="minorHAnsi"/>
                <w:sz w:val="18"/>
                <w:szCs w:val="18"/>
              </w:rPr>
              <w:t xml:space="preserve">Basic Ultrasound and Needling Approaches </w:t>
            </w:r>
          </w:p>
        </w:tc>
      </w:tr>
      <w:tr w:rsidR="00714671" w:rsidRPr="003C0E56" w14:paraId="25EF5576" w14:textId="77777777" w:rsidTr="00714671">
        <w:trPr>
          <w:trHeight w:val="260"/>
        </w:trPr>
        <w:tc>
          <w:tcPr>
            <w:tcW w:w="522" w:type="dxa"/>
            <w:noWrap/>
            <w:hideMark/>
          </w:tcPr>
          <w:p w14:paraId="1241257C" w14:textId="77777777" w:rsidR="00714671" w:rsidRPr="003C0E56" w:rsidRDefault="00714671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C0E56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8100" w:type="dxa"/>
            <w:noWrap/>
            <w:hideMark/>
          </w:tcPr>
          <w:p w14:paraId="6847CF79" w14:textId="6033F9C2" w:rsidR="00714671" w:rsidRPr="003C0E56" w:rsidRDefault="00714671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C0E56">
              <w:rPr>
                <w:rFonts w:asciiTheme="minorHAnsi" w:hAnsiTheme="minorHAnsi" w:cstheme="minorHAnsi"/>
                <w:sz w:val="18"/>
                <w:szCs w:val="18"/>
              </w:rPr>
              <w:t>Ultrasound Physics, Artifacts, Pitfalls, and Complications</w:t>
            </w:r>
          </w:p>
        </w:tc>
      </w:tr>
      <w:tr w:rsidR="005F0BCE" w:rsidRPr="003C0E56" w14:paraId="385E2E36" w14:textId="77777777" w:rsidTr="00714671">
        <w:trPr>
          <w:trHeight w:val="260"/>
        </w:trPr>
        <w:tc>
          <w:tcPr>
            <w:tcW w:w="522" w:type="dxa"/>
            <w:noWrap/>
            <w:hideMark/>
          </w:tcPr>
          <w:p w14:paraId="69AE570C" w14:textId="2F1E05CA" w:rsidR="005F0BCE" w:rsidRPr="003C0E56" w:rsidRDefault="005F0BCE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3C0E5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8100" w:type="dxa"/>
            <w:noWrap/>
            <w:hideMark/>
          </w:tcPr>
          <w:p w14:paraId="604E56A0" w14:textId="58B8E062" w:rsidR="005F0BCE" w:rsidRPr="003C0E56" w:rsidRDefault="005F0BCE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C0E56">
              <w:rPr>
                <w:rFonts w:asciiTheme="minorHAnsi" w:hAnsiTheme="minorHAnsi" w:cstheme="minorHAnsi"/>
                <w:sz w:val="18"/>
                <w:szCs w:val="18"/>
              </w:rPr>
              <w:t>Update on Ultrasound Nerve Blocks and Anatomy of the Upper Extremity</w:t>
            </w:r>
          </w:p>
        </w:tc>
      </w:tr>
      <w:tr w:rsidR="005F0BCE" w:rsidRPr="003C0E56" w14:paraId="0A069522" w14:textId="77777777" w:rsidTr="00714671">
        <w:trPr>
          <w:trHeight w:val="260"/>
        </w:trPr>
        <w:tc>
          <w:tcPr>
            <w:tcW w:w="522" w:type="dxa"/>
            <w:noWrap/>
          </w:tcPr>
          <w:p w14:paraId="41E9CAFB" w14:textId="401BB4BB" w:rsidR="005F0BCE" w:rsidRPr="003C0E56" w:rsidRDefault="005F0BCE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8100" w:type="dxa"/>
            <w:noWrap/>
          </w:tcPr>
          <w:p w14:paraId="411CD43A" w14:textId="23D798F9" w:rsidR="005F0BCE" w:rsidRPr="003C0E56" w:rsidRDefault="005F0BCE" w:rsidP="005F0BCE">
            <w:pPr>
              <w:tabs>
                <w:tab w:val="left" w:pos="103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F0BCE">
              <w:rPr>
                <w:rFonts w:asciiTheme="minorHAnsi" w:hAnsiTheme="minorHAnsi" w:cstheme="minorHAnsi"/>
                <w:sz w:val="18"/>
                <w:szCs w:val="18"/>
              </w:rPr>
              <w:t>Beyond the On Switch: Optimizing Ultrasound for Vascular Access and Regional Anesthesia</w:t>
            </w:r>
          </w:p>
        </w:tc>
      </w:tr>
      <w:tr w:rsidR="005F0BCE" w:rsidRPr="003C0E56" w14:paraId="2C03A9DE" w14:textId="77777777" w:rsidTr="00714671">
        <w:trPr>
          <w:trHeight w:val="260"/>
        </w:trPr>
        <w:tc>
          <w:tcPr>
            <w:tcW w:w="522" w:type="dxa"/>
            <w:noWrap/>
          </w:tcPr>
          <w:p w14:paraId="101FB1A6" w14:textId="51A03E5A" w:rsidR="005F0BCE" w:rsidRPr="003C0E56" w:rsidRDefault="005F0BCE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Hlk78211614"/>
            <w:r w:rsidRPr="003C0E56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8100" w:type="dxa"/>
            <w:noWrap/>
          </w:tcPr>
          <w:p w14:paraId="2AEEF397" w14:textId="5301A0D1" w:rsidR="005F0BCE" w:rsidRPr="003C0E56" w:rsidRDefault="00A9130C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Local Anesthetic Systemic Toxicity</w:t>
            </w:r>
          </w:p>
        </w:tc>
      </w:tr>
      <w:bookmarkEnd w:id="1"/>
      <w:tr w:rsidR="005F0BCE" w:rsidRPr="003C0E56" w14:paraId="067D739A" w14:textId="77777777" w:rsidTr="00A9130C">
        <w:trPr>
          <w:trHeight w:val="287"/>
        </w:trPr>
        <w:tc>
          <w:tcPr>
            <w:tcW w:w="522" w:type="dxa"/>
            <w:noWrap/>
            <w:hideMark/>
          </w:tcPr>
          <w:p w14:paraId="23988477" w14:textId="2969F44A" w:rsidR="005F0BCE" w:rsidRPr="003C0E56" w:rsidRDefault="005F0BCE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C0E56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8100" w:type="dxa"/>
            <w:noWrap/>
          </w:tcPr>
          <w:p w14:paraId="2D1E8267" w14:textId="47E81AEB" w:rsidR="005F0BCE" w:rsidRPr="003C0E56" w:rsidRDefault="00A9130C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Upper Extremity Blocks</w:t>
            </w:r>
          </w:p>
        </w:tc>
      </w:tr>
      <w:tr w:rsidR="005F0BCE" w:rsidRPr="003C0E56" w14:paraId="1B44E183" w14:textId="77777777" w:rsidTr="00A9130C">
        <w:trPr>
          <w:trHeight w:val="323"/>
        </w:trPr>
        <w:tc>
          <w:tcPr>
            <w:tcW w:w="522" w:type="dxa"/>
            <w:noWrap/>
            <w:hideMark/>
          </w:tcPr>
          <w:p w14:paraId="15C887AE" w14:textId="3AAF1E33" w:rsidR="005F0BCE" w:rsidRPr="003C0E56" w:rsidRDefault="005F0BCE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C0E56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8100" w:type="dxa"/>
            <w:noWrap/>
          </w:tcPr>
          <w:p w14:paraId="4909E28C" w14:textId="40BA9FFE" w:rsidR="005F0BCE" w:rsidRPr="003C0E56" w:rsidRDefault="009B5291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Thoracic Wall Blocks</w:t>
            </w:r>
          </w:p>
        </w:tc>
      </w:tr>
      <w:tr w:rsidR="005F0BCE" w:rsidRPr="003C0E56" w14:paraId="1613996A" w14:textId="77777777" w:rsidTr="00A9130C">
        <w:trPr>
          <w:trHeight w:val="269"/>
        </w:trPr>
        <w:tc>
          <w:tcPr>
            <w:tcW w:w="522" w:type="dxa"/>
            <w:noWrap/>
            <w:hideMark/>
          </w:tcPr>
          <w:p w14:paraId="3C8C3176" w14:textId="219A82A8" w:rsidR="005F0BCE" w:rsidRPr="003C0E56" w:rsidRDefault="005F0BCE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C0E56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8100" w:type="dxa"/>
            <w:noWrap/>
          </w:tcPr>
          <w:p w14:paraId="695251A8" w14:textId="49156243" w:rsidR="005F0BCE" w:rsidRPr="003C0E56" w:rsidRDefault="009B5291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Abdominal Wall Blocks</w:t>
            </w:r>
          </w:p>
        </w:tc>
      </w:tr>
      <w:tr w:rsidR="005F0BCE" w:rsidRPr="003C0E56" w14:paraId="45FA1CA0" w14:textId="77777777" w:rsidTr="005F0BCE">
        <w:trPr>
          <w:trHeight w:val="251"/>
        </w:trPr>
        <w:tc>
          <w:tcPr>
            <w:tcW w:w="522" w:type="dxa"/>
            <w:noWrap/>
            <w:hideMark/>
          </w:tcPr>
          <w:p w14:paraId="08F122E5" w14:textId="7C6D78A7" w:rsidR="005F0BCE" w:rsidRPr="003C0E56" w:rsidRDefault="005F0BCE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C0E56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8100" w:type="dxa"/>
            <w:noWrap/>
          </w:tcPr>
          <w:p w14:paraId="603AAC8A" w14:textId="5CD29939" w:rsidR="005F0BCE" w:rsidRPr="003C0E56" w:rsidRDefault="009B5291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Lower Extremity Blocks</w:t>
            </w:r>
          </w:p>
        </w:tc>
      </w:tr>
      <w:tr w:rsidR="009B5291" w:rsidRPr="003C0E56" w14:paraId="5CB93A72" w14:textId="77777777" w:rsidTr="005F0BCE">
        <w:trPr>
          <w:trHeight w:val="251"/>
        </w:trPr>
        <w:tc>
          <w:tcPr>
            <w:tcW w:w="522" w:type="dxa"/>
            <w:noWrap/>
          </w:tcPr>
          <w:p w14:paraId="5232B20B" w14:textId="1B9E1712" w:rsidR="009B5291" w:rsidRPr="003C0E56" w:rsidRDefault="009B5291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8100" w:type="dxa"/>
            <w:noWrap/>
          </w:tcPr>
          <w:p w14:paraId="7DE531ED" w14:textId="254D3029" w:rsidR="009B5291" w:rsidRPr="003C0E56" w:rsidRDefault="009B5291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Ultrasound-Guided Nerve Blocks and Anatomy of the Lower Extremity</w:t>
            </w:r>
          </w:p>
        </w:tc>
      </w:tr>
      <w:tr w:rsidR="009B5291" w:rsidRPr="003C0E56" w14:paraId="6762BD90" w14:textId="77777777" w:rsidTr="005F0BCE">
        <w:trPr>
          <w:trHeight w:val="251"/>
        </w:trPr>
        <w:tc>
          <w:tcPr>
            <w:tcW w:w="522" w:type="dxa"/>
            <w:noWrap/>
          </w:tcPr>
          <w:p w14:paraId="7A68400A" w14:textId="657FD067" w:rsidR="009B5291" w:rsidRPr="003C0E56" w:rsidRDefault="009B5291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8100" w:type="dxa"/>
            <w:noWrap/>
          </w:tcPr>
          <w:p w14:paraId="0C6DB26D" w14:textId="54D13DF6" w:rsidR="009B5291" w:rsidRPr="003C0E56" w:rsidRDefault="00097E3F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Abdominal Truncal Blocks Sonoanatomy and Techniques</w:t>
            </w:r>
          </w:p>
        </w:tc>
      </w:tr>
      <w:tr w:rsidR="009B5291" w:rsidRPr="003C0E56" w14:paraId="3114487F" w14:textId="77777777" w:rsidTr="005F0BCE">
        <w:trPr>
          <w:trHeight w:val="251"/>
        </w:trPr>
        <w:tc>
          <w:tcPr>
            <w:tcW w:w="522" w:type="dxa"/>
            <w:noWrap/>
          </w:tcPr>
          <w:p w14:paraId="41666F5C" w14:textId="0F5B379D" w:rsidR="009B5291" w:rsidRPr="003C0E56" w:rsidRDefault="009B5291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8100" w:type="dxa"/>
            <w:noWrap/>
          </w:tcPr>
          <w:p w14:paraId="11CAEDDF" w14:textId="1711EB8B" w:rsidR="009B5291" w:rsidRPr="003C0E56" w:rsidRDefault="00097E3F" w:rsidP="007146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Chest Wall Blocks Sonoanatomy and Techniques</w:t>
            </w:r>
          </w:p>
        </w:tc>
      </w:tr>
    </w:tbl>
    <w:bookmarkEnd w:id="0"/>
    <w:p w14:paraId="123F5AE8" w14:textId="77777777" w:rsidR="00714671" w:rsidRDefault="00714671" w:rsidP="00C313B8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18"/>
          <w:szCs w:val="18"/>
        </w:rPr>
      </w:pPr>
      <w:r w:rsidRPr="003C0E56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</w:p>
    <w:p w14:paraId="498C0341" w14:textId="77777777" w:rsidR="00714671" w:rsidRDefault="00714671" w:rsidP="00C313B8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18"/>
          <w:szCs w:val="18"/>
        </w:rPr>
      </w:pPr>
    </w:p>
    <w:p w14:paraId="29D667CD" w14:textId="77777777" w:rsidR="00714671" w:rsidRDefault="00714671" w:rsidP="00C313B8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18"/>
          <w:szCs w:val="18"/>
        </w:rPr>
      </w:pPr>
    </w:p>
    <w:p w14:paraId="6C76A931" w14:textId="77777777" w:rsidR="00714671" w:rsidRDefault="00714671" w:rsidP="00C313B8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18"/>
          <w:szCs w:val="18"/>
        </w:rPr>
      </w:pPr>
    </w:p>
    <w:p w14:paraId="4E8262F0" w14:textId="77777777" w:rsidR="00714671" w:rsidRDefault="00714671" w:rsidP="00C313B8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18"/>
          <w:szCs w:val="18"/>
        </w:rPr>
      </w:pPr>
    </w:p>
    <w:p w14:paraId="41C4C37B" w14:textId="77777777" w:rsidR="00714671" w:rsidRDefault="00714671" w:rsidP="00C313B8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18"/>
          <w:szCs w:val="18"/>
        </w:rPr>
      </w:pPr>
    </w:p>
    <w:p w14:paraId="29B4547B" w14:textId="6AE94091" w:rsidR="00C313B8" w:rsidRPr="003C0E56" w:rsidRDefault="00C313B8" w:rsidP="00C313B8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18"/>
          <w:szCs w:val="18"/>
        </w:rPr>
      </w:pPr>
      <w:r w:rsidRPr="003C0E56">
        <w:rPr>
          <w:rStyle w:val="Strong"/>
          <w:rFonts w:asciiTheme="minorHAnsi" w:hAnsiTheme="minorHAnsi" w:cstheme="minorHAnsi"/>
          <w:sz w:val="18"/>
          <w:szCs w:val="18"/>
        </w:rPr>
        <w:t xml:space="preserve">Registration includes </w:t>
      </w:r>
      <w:r w:rsidR="002B3DF9">
        <w:rPr>
          <w:rStyle w:val="Strong"/>
          <w:rFonts w:asciiTheme="minorHAnsi" w:hAnsiTheme="minorHAnsi" w:cstheme="minorHAnsi"/>
          <w:sz w:val="18"/>
          <w:szCs w:val="18"/>
        </w:rPr>
        <w:t>6.</w:t>
      </w:r>
      <w:r w:rsidR="00563ED7">
        <w:rPr>
          <w:rStyle w:val="Strong"/>
          <w:rFonts w:asciiTheme="minorHAnsi" w:hAnsiTheme="minorHAnsi" w:cstheme="minorHAnsi"/>
          <w:sz w:val="18"/>
          <w:szCs w:val="18"/>
        </w:rPr>
        <w:t>7</w:t>
      </w:r>
      <w:r w:rsidR="002B3DF9">
        <w:rPr>
          <w:rStyle w:val="Strong"/>
          <w:rFonts w:asciiTheme="minorHAnsi" w:hAnsiTheme="minorHAnsi" w:cstheme="minorHAnsi"/>
          <w:sz w:val="18"/>
          <w:szCs w:val="18"/>
        </w:rPr>
        <w:t xml:space="preserve">5 </w:t>
      </w:r>
      <w:r w:rsidRPr="003C0E56">
        <w:rPr>
          <w:rStyle w:val="Strong"/>
          <w:rFonts w:asciiTheme="minorHAnsi" w:hAnsiTheme="minorHAnsi" w:cstheme="minorHAnsi"/>
          <w:sz w:val="18"/>
          <w:szCs w:val="18"/>
        </w:rPr>
        <w:t xml:space="preserve">hours of </w:t>
      </w:r>
      <w:r w:rsidR="00374830">
        <w:rPr>
          <w:rStyle w:val="Strong"/>
          <w:rFonts w:asciiTheme="minorHAnsi" w:hAnsiTheme="minorHAnsi" w:cstheme="minorHAnsi"/>
          <w:sz w:val="18"/>
          <w:szCs w:val="18"/>
        </w:rPr>
        <w:t xml:space="preserve">eLearning </w:t>
      </w:r>
      <w:r w:rsidRPr="003C0E56">
        <w:rPr>
          <w:rStyle w:val="Strong"/>
          <w:rFonts w:asciiTheme="minorHAnsi" w:hAnsiTheme="minorHAnsi" w:cstheme="minorHAnsi"/>
          <w:sz w:val="18"/>
          <w:szCs w:val="18"/>
        </w:rPr>
        <w:t xml:space="preserve">video instruction. </w:t>
      </w:r>
    </w:p>
    <w:p w14:paraId="6BE8AEC9" w14:textId="77777777" w:rsidR="00A2280A" w:rsidRPr="007C4997" w:rsidRDefault="00A2280A" w:rsidP="00A2280A">
      <w:pPr>
        <w:tabs>
          <w:tab w:val="right" w:pos="10800"/>
        </w:tabs>
        <w:contextualSpacing/>
        <w:rPr>
          <w:rFonts w:asciiTheme="minorHAnsi" w:hAnsiTheme="minorHAnsi" w:cstheme="minorHAnsi"/>
          <w:b/>
          <w:iCs/>
          <w:noProof/>
          <w:sz w:val="18"/>
          <w:szCs w:val="18"/>
        </w:rPr>
      </w:pPr>
    </w:p>
    <w:p w14:paraId="5A5AB739" w14:textId="7E728C0F" w:rsidR="00A2280A" w:rsidRPr="007C4997" w:rsidRDefault="00A2280A" w:rsidP="00714671">
      <w:pPr>
        <w:shd w:val="clear" w:color="auto" w:fill="002060"/>
        <w:spacing w:before="60"/>
        <w:rPr>
          <w:rFonts w:asciiTheme="minorHAnsi" w:hAnsiTheme="minorHAnsi" w:cstheme="minorHAnsi"/>
          <w:b/>
          <w:bCs/>
          <w:iCs/>
          <w:noProof/>
          <w:sz w:val="18"/>
          <w:szCs w:val="18"/>
        </w:rPr>
      </w:pPr>
      <w:r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 xml:space="preserve">Saturday, </w:t>
      </w:r>
      <w:r w:rsidR="00542F4D"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>January</w:t>
      </w:r>
      <w:r w:rsidR="00441EDF"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 xml:space="preserve"> </w:t>
      </w:r>
      <w:r w:rsidR="00542F4D"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>31</w:t>
      </w:r>
      <w:r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>, 202</w:t>
      </w:r>
      <w:r w:rsidR="00542F4D"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>5</w:t>
      </w:r>
      <w:r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 xml:space="preserve"> </w:t>
      </w:r>
      <w:r w:rsidR="00091406"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 xml:space="preserve"> </w:t>
      </w:r>
      <w:r w:rsidR="00091406"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ab/>
      </w:r>
      <w:r w:rsidR="00091406"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ab/>
      </w:r>
      <w:r w:rsidR="00091406"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ab/>
      </w:r>
      <w:r w:rsidR="00091406"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ab/>
      </w:r>
      <w:r w:rsidR="00091406"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ab/>
      </w:r>
      <w:r w:rsidR="00091406"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ab/>
      </w:r>
      <w:r w:rsidR="00091406"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ab/>
      </w:r>
      <w:r w:rsidR="00091406"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ab/>
        <w:t xml:space="preserve">    </w:t>
      </w:r>
    </w:p>
    <w:p w14:paraId="14331717" w14:textId="2B94A96A" w:rsidR="00A2280A" w:rsidRPr="007C4997" w:rsidRDefault="00A2280A" w:rsidP="00714671">
      <w:pPr>
        <w:rPr>
          <w:rFonts w:asciiTheme="minorHAnsi" w:hAnsiTheme="minorHAnsi" w:cstheme="minorHAnsi"/>
          <w:bCs/>
          <w:iCs/>
          <w:noProof/>
          <w:sz w:val="18"/>
          <w:szCs w:val="18"/>
        </w:rPr>
      </w:pP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 xml:space="preserve">7:00 am </w:t>
      </w: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ab/>
      </w: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ab/>
        <w:t xml:space="preserve">Registration and </w:t>
      </w:r>
      <w:r w:rsidR="001F07B9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b</w:t>
      </w: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reakfast</w:t>
      </w:r>
    </w:p>
    <w:p w14:paraId="46821B6E" w14:textId="77777777" w:rsidR="00714671" w:rsidRPr="007C4997" w:rsidRDefault="00714671" w:rsidP="00714671">
      <w:pPr>
        <w:rPr>
          <w:rFonts w:asciiTheme="minorHAnsi" w:hAnsiTheme="minorHAnsi" w:cstheme="minorHAnsi"/>
          <w:bCs/>
          <w:iCs/>
          <w:noProof/>
          <w:sz w:val="18"/>
          <w:szCs w:val="18"/>
        </w:rPr>
      </w:pPr>
    </w:p>
    <w:p w14:paraId="5FC0F00C" w14:textId="0FE3596A" w:rsidR="00714671" w:rsidRPr="007C4997" w:rsidRDefault="00A2280A" w:rsidP="00714671">
      <w:pPr>
        <w:rPr>
          <w:rFonts w:asciiTheme="minorHAnsi" w:hAnsiTheme="minorHAnsi" w:cstheme="minorHAnsi"/>
          <w:sz w:val="18"/>
          <w:szCs w:val="18"/>
        </w:rPr>
      </w:pPr>
      <w:r w:rsidRPr="007C4997">
        <w:rPr>
          <w:rFonts w:asciiTheme="minorHAnsi" w:hAnsiTheme="minorHAnsi" w:cstheme="minorHAnsi"/>
          <w:sz w:val="18"/>
          <w:szCs w:val="18"/>
        </w:rPr>
        <w:t>7:15 am</w:t>
      </w:r>
      <w:r w:rsidRPr="007C499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C4997">
        <w:rPr>
          <w:rFonts w:asciiTheme="minorHAnsi" w:hAnsiTheme="minorHAnsi" w:cstheme="minorHAnsi"/>
          <w:b/>
          <w:sz w:val="18"/>
          <w:szCs w:val="18"/>
        </w:rPr>
        <w:tab/>
      </w:r>
      <w:r w:rsidR="007C4997">
        <w:rPr>
          <w:rFonts w:asciiTheme="minorHAnsi" w:hAnsiTheme="minorHAnsi" w:cstheme="minorHAnsi"/>
          <w:b/>
          <w:sz w:val="18"/>
          <w:szCs w:val="18"/>
        </w:rPr>
        <w:t xml:space="preserve">                 </w:t>
      </w:r>
      <w:r w:rsidR="00542F4D" w:rsidRPr="007C4997">
        <w:rPr>
          <w:rFonts w:asciiTheme="minorHAnsi" w:hAnsiTheme="minorHAnsi" w:cstheme="minorHAnsi"/>
          <w:sz w:val="18"/>
          <w:szCs w:val="18"/>
        </w:rPr>
        <w:t>Welcome introduction and orientation</w:t>
      </w:r>
      <w:r w:rsidRPr="007C4997">
        <w:rPr>
          <w:rFonts w:asciiTheme="minorHAnsi" w:hAnsiTheme="minorHAnsi" w:cstheme="minorHAnsi"/>
          <w:sz w:val="18"/>
          <w:szCs w:val="18"/>
        </w:rPr>
        <w:tab/>
      </w:r>
    </w:p>
    <w:p w14:paraId="07099B23" w14:textId="08632CF9" w:rsidR="00A2280A" w:rsidRPr="007C4997" w:rsidRDefault="00F82F57" w:rsidP="00714671">
      <w:pPr>
        <w:rPr>
          <w:rFonts w:asciiTheme="minorHAnsi" w:hAnsiTheme="minorHAnsi" w:cstheme="minorHAnsi"/>
          <w:sz w:val="18"/>
          <w:szCs w:val="18"/>
        </w:rPr>
      </w:pPr>
      <w:r w:rsidRPr="007C4997">
        <w:rPr>
          <w:rFonts w:asciiTheme="minorHAnsi" w:hAnsiTheme="minorHAnsi" w:cstheme="minorHAnsi"/>
          <w:sz w:val="18"/>
          <w:szCs w:val="18"/>
        </w:rPr>
        <w:tab/>
      </w:r>
      <w:r w:rsidRPr="007C4997">
        <w:rPr>
          <w:rFonts w:asciiTheme="minorHAnsi" w:hAnsiTheme="minorHAnsi" w:cstheme="minorHAnsi"/>
          <w:sz w:val="18"/>
          <w:szCs w:val="18"/>
        </w:rPr>
        <w:tab/>
      </w:r>
      <w:r w:rsidR="00A2280A" w:rsidRPr="007C4997">
        <w:rPr>
          <w:rFonts w:asciiTheme="minorHAnsi" w:hAnsiTheme="minorHAnsi" w:cstheme="minorHAnsi"/>
          <w:b/>
          <w:sz w:val="18"/>
          <w:szCs w:val="18"/>
        </w:rPr>
        <w:tab/>
      </w:r>
      <w:r w:rsidR="006A38AA" w:rsidRPr="007C4997">
        <w:rPr>
          <w:rFonts w:asciiTheme="minorHAnsi" w:hAnsiTheme="minorHAnsi" w:cstheme="minorHAnsi"/>
          <w:b/>
          <w:sz w:val="18"/>
          <w:szCs w:val="18"/>
        </w:rPr>
        <w:tab/>
      </w:r>
      <w:r w:rsidR="006A38AA" w:rsidRPr="007C4997">
        <w:rPr>
          <w:rFonts w:asciiTheme="minorHAnsi" w:hAnsiTheme="minorHAnsi" w:cstheme="minorHAnsi"/>
          <w:b/>
          <w:sz w:val="18"/>
          <w:szCs w:val="18"/>
        </w:rPr>
        <w:tab/>
        <w:t xml:space="preserve">              </w:t>
      </w:r>
      <w:r w:rsidR="007B7299"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 xml:space="preserve">         </w:t>
      </w:r>
    </w:p>
    <w:p w14:paraId="12A156C1" w14:textId="4AC4A123" w:rsidR="002E39D2" w:rsidRPr="007C4997" w:rsidRDefault="00A2280A" w:rsidP="00714671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7C4997">
        <w:rPr>
          <w:rFonts w:asciiTheme="minorHAnsi" w:hAnsiTheme="minorHAnsi" w:cstheme="minorHAnsi"/>
          <w:sz w:val="18"/>
          <w:szCs w:val="18"/>
        </w:rPr>
        <w:t>7:</w:t>
      </w:r>
      <w:r w:rsidR="00542F4D" w:rsidRPr="007C4997">
        <w:rPr>
          <w:rFonts w:asciiTheme="minorHAnsi" w:hAnsiTheme="minorHAnsi" w:cstheme="minorHAnsi"/>
          <w:sz w:val="18"/>
          <w:szCs w:val="18"/>
        </w:rPr>
        <w:t>3</w:t>
      </w:r>
      <w:r w:rsidRPr="007C4997">
        <w:rPr>
          <w:rFonts w:asciiTheme="minorHAnsi" w:hAnsiTheme="minorHAnsi" w:cstheme="minorHAnsi"/>
          <w:sz w:val="18"/>
          <w:szCs w:val="18"/>
        </w:rPr>
        <w:t>0 am</w:t>
      </w:r>
      <w:r w:rsidRPr="007C4997">
        <w:rPr>
          <w:rFonts w:asciiTheme="minorHAnsi" w:hAnsiTheme="minorHAnsi" w:cstheme="minorHAnsi"/>
          <w:sz w:val="18"/>
          <w:szCs w:val="18"/>
        </w:rPr>
        <w:tab/>
      </w:r>
      <w:r w:rsidR="007C4997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8536BD" w:rsidRPr="007C4997">
        <w:rPr>
          <w:rFonts w:asciiTheme="minorHAnsi" w:hAnsiTheme="minorHAnsi" w:cstheme="minorHAnsi"/>
          <w:b/>
          <w:bCs/>
          <w:sz w:val="18"/>
          <w:szCs w:val="18"/>
        </w:rPr>
        <w:t>Workshop</w:t>
      </w:r>
      <w:r w:rsidR="001F07B9" w:rsidRPr="007C4997">
        <w:rPr>
          <w:rFonts w:asciiTheme="minorHAnsi" w:hAnsiTheme="minorHAnsi" w:cstheme="minorHAnsi"/>
          <w:b/>
          <w:bCs/>
          <w:sz w:val="18"/>
          <w:szCs w:val="18"/>
        </w:rPr>
        <w:t>: Upper Limb Scanning</w:t>
      </w:r>
      <w:r w:rsidR="002E39D2" w:rsidRPr="007C4997">
        <w:rPr>
          <w:rFonts w:asciiTheme="minorHAnsi" w:hAnsiTheme="minorHAnsi" w:cstheme="minorHAnsi"/>
          <w:b/>
          <w:bCs/>
          <w:sz w:val="18"/>
          <w:szCs w:val="18"/>
        </w:rPr>
        <w:t xml:space="preserve"> on Live Models </w:t>
      </w:r>
    </w:p>
    <w:p w14:paraId="4D5241B5" w14:textId="77777777" w:rsidR="00714671" w:rsidRPr="007C4997" w:rsidRDefault="00714671" w:rsidP="00714671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ADE24BC" w14:textId="1BF27635" w:rsidR="00A2280A" w:rsidRPr="007C4997" w:rsidRDefault="007C5879" w:rsidP="00714671">
      <w:pPr>
        <w:rPr>
          <w:rFonts w:asciiTheme="minorHAnsi" w:hAnsiTheme="minorHAnsi" w:cstheme="minorHAnsi"/>
          <w:bCs/>
          <w:iCs/>
          <w:noProof/>
          <w:sz w:val="18"/>
          <w:szCs w:val="18"/>
        </w:rPr>
      </w:pPr>
      <w:r w:rsidRPr="007C4997">
        <w:rPr>
          <w:rFonts w:asciiTheme="minorHAnsi" w:hAnsiTheme="minorHAnsi" w:cstheme="minorHAnsi"/>
          <w:sz w:val="18"/>
          <w:szCs w:val="18"/>
        </w:rPr>
        <w:t>9</w:t>
      </w:r>
      <w:r w:rsidR="00A2280A" w:rsidRPr="007C4997">
        <w:rPr>
          <w:rFonts w:asciiTheme="minorHAnsi" w:hAnsiTheme="minorHAnsi" w:cstheme="minorHAnsi"/>
          <w:sz w:val="18"/>
          <w:szCs w:val="18"/>
        </w:rPr>
        <w:t>:</w:t>
      </w:r>
      <w:r w:rsidRPr="007C4997">
        <w:rPr>
          <w:rFonts w:asciiTheme="minorHAnsi" w:hAnsiTheme="minorHAnsi" w:cstheme="minorHAnsi"/>
          <w:sz w:val="18"/>
          <w:szCs w:val="18"/>
        </w:rPr>
        <w:t>3</w:t>
      </w:r>
      <w:r w:rsidR="00A2280A" w:rsidRPr="007C4997">
        <w:rPr>
          <w:rFonts w:asciiTheme="minorHAnsi" w:hAnsiTheme="minorHAnsi" w:cstheme="minorHAnsi"/>
          <w:sz w:val="18"/>
          <w:szCs w:val="18"/>
        </w:rPr>
        <w:t>0 am</w:t>
      </w:r>
      <w:r w:rsidR="00A2280A" w:rsidRPr="007C4997">
        <w:rPr>
          <w:rFonts w:asciiTheme="minorHAnsi" w:hAnsiTheme="minorHAnsi" w:cstheme="minorHAnsi"/>
          <w:b/>
          <w:sz w:val="18"/>
          <w:szCs w:val="18"/>
        </w:rPr>
        <w:tab/>
      </w:r>
      <w:r w:rsidR="001F07B9" w:rsidRPr="007C4997">
        <w:rPr>
          <w:rFonts w:asciiTheme="minorHAnsi" w:hAnsiTheme="minorHAnsi" w:cstheme="minorHAnsi"/>
          <w:b/>
          <w:sz w:val="18"/>
          <w:szCs w:val="18"/>
        </w:rPr>
        <w:t xml:space="preserve">                </w:t>
      </w:r>
      <w:r w:rsidR="007C499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2280A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 xml:space="preserve">Break </w:t>
      </w:r>
    </w:p>
    <w:p w14:paraId="540C0F97" w14:textId="77777777" w:rsidR="00714671" w:rsidRPr="007C4997" w:rsidRDefault="00714671" w:rsidP="00714671">
      <w:pPr>
        <w:rPr>
          <w:rFonts w:asciiTheme="minorHAnsi" w:hAnsiTheme="minorHAnsi" w:cstheme="minorHAnsi"/>
          <w:sz w:val="18"/>
          <w:szCs w:val="18"/>
        </w:rPr>
      </w:pPr>
    </w:p>
    <w:p w14:paraId="7A4B2E1C" w14:textId="267BE30E" w:rsidR="00F57D57" w:rsidRPr="007C4997" w:rsidRDefault="00B51BCD" w:rsidP="00714671">
      <w:pPr>
        <w:ind w:left="1440" w:hanging="1440"/>
        <w:rPr>
          <w:rFonts w:asciiTheme="minorHAnsi" w:hAnsiTheme="minorHAnsi" w:cstheme="minorHAnsi"/>
          <w:b/>
          <w:bCs/>
          <w:sz w:val="18"/>
          <w:szCs w:val="18"/>
        </w:rPr>
      </w:pP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9</w:t>
      </w:r>
      <w:r w:rsidR="00A2280A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:45 am</w:t>
      </w:r>
      <w:r w:rsidR="007C4997">
        <w:rPr>
          <w:rFonts w:asciiTheme="minorHAnsi" w:hAnsiTheme="minorHAnsi" w:cstheme="minorHAnsi"/>
          <w:bCs/>
          <w:iCs/>
          <w:noProof/>
          <w:sz w:val="18"/>
          <w:szCs w:val="18"/>
        </w:rPr>
        <w:t xml:space="preserve">                    </w:t>
      </w:r>
      <w:r w:rsidR="008536BD" w:rsidRPr="007C4997">
        <w:rPr>
          <w:rFonts w:asciiTheme="minorHAnsi" w:hAnsiTheme="minorHAnsi" w:cstheme="minorHAnsi"/>
          <w:b/>
          <w:bCs/>
          <w:sz w:val="18"/>
          <w:szCs w:val="18"/>
        </w:rPr>
        <w:t>Workshop</w:t>
      </w:r>
      <w:r w:rsidR="002E39D2" w:rsidRPr="007C4997">
        <w:rPr>
          <w:rFonts w:asciiTheme="minorHAnsi" w:hAnsiTheme="minorHAnsi" w:cstheme="minorHAnsi"/>
          <w:b/>
          <w:bCs/>
          <w:sz w:val="18"/>
          <w:szCs w:val="18"/>
        </w:rPr>
        <w:t>: Upper Limb Scanning and Needling Upper Limb on Cadavers</w:t>
      </w:r>
    </w:p>
    <w:p w14:paraId="539A15D7" w14:textId="77777777" w:rsidR="00714671" w:rsidRPr="007C4997" w:rsidRDefault="00714671" w:rsidP="00714671">
      <w:pPr>
        <w:ind w:left="1440" w:hanging="1440"/>
        <w:rPr>
          <w:rFonts w:asciiTheme="minorHAnsi" w:hAnsiTheme="minorHAnsi" w:cstheme="minorHAnsi"/>
          <w:sz w:val="18"/>
          <w:szCs w:val="18"/>
        </w:rPr>
      </w:pPr>
    </w:p>
    <w:p w14:paraId="523FC506" w14:textId="0D3DB550" w:rsidR="00F57D57" w:rsidRPr="007C4997" w:rsidRDefault="00B51BCD" w:rsidP="00714671">
      <w:pPr>
        <w:rPr>
          <w:rFonts w:asciiTheme="minorHAnsi" w:hAnsiTheme="minorHAnsi" w:cstheme="minorHAnsi"/>
          <w:bCs/>
          <w:sz w:val="18"/>
          <w:szCs w:val="18"/>
        </w:rPr>
      </w:pPr>
      <w:r w:rsidRPr="007C4997">
        <w:rPr>
          <w:rFonts w:asciiTheme="minorHAnsi" w:hAnsiTheme="minorHAnsi" w:cstheme="minorHAnsi"/>
          <w:bCs/>
          <w:sz w:val="18"/>
          <w:szCs w:val="18"/>
        </w:rPr>
        <w:t>11</w:t>
      </w:r>
      <w:r w:rsidR="00A2280A" w:rsidRPr="007C4997">
        <w:rPr>
          <w:rFonts w:asciiTheme="minorHAnsi" w:hAnsiTheme="minorHAnsi" w:cstheme="minorHAnsi"/>
          <w:bCs/>
          <w:sz w:val="18"/>
          <w:szCs w:val="18"/>
        </w:rPr>
        <w:t>:45 am</w:t>
      </w:r>
      <w:r w:rsidR="00A2280A" w:rsidRPr="007C4997">
        <w:rPr>
          <w:rFonts w:asciiTheme="minorHAnsi" w:hAnsiTheme="minorHAnsi" w:cstheme="minorHAnsi"/>
          <w:bCs/>
          <w:sz w:val="18"/>
          <w:szCs w:val="18"/>
        </w:rPr>
        <w:tab/>
      </w:r>
      <w:r w:rsidR="007C4997">
        <w:rPr>
          <w:rFonts w:asciiTheme="minorHAnsi" w:hAnsiTheme="minorHAnsi" w:cstheme="minorHAnsi"/>
          <w:bCs/>
          <w:sz w:val="18"/>
          <w:szCs w:val="18"/>
        </w:rPr>
        <w:t xml:space="preserve">                 </w:t>
      </w:r>
      <w:r w:rsidR="001F07B9" w:rsidRPr="007C4997">
        <w:rPr>
          <w:rFonts w:asciiTheme="minorHAnsi" w:hAnsiTheme="minorHAnsi" w:cstheme="minorHAnsi"/>
          <w:sz w:val="18"/>
          <w:szCs w:val="18"/>
        </w:rPr>
        <w:t>Lunch with faculty and Gastric Ultrasound Scanning Demo.</w:t>
      </w:r>
      <w:r w:rsidR="00A2280A" w:rsidRPr="007C4997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3C88F477" w14:textId="77777777" w:rsidR="00714671" w:rsidRPr="007C4997" w:rsidRDefault="00714671" w:rsidP="00714671">
      <w:pPr>
        <w:rPr>
          <w:rFonts w:asciiTheme="minorHAnsi" w:hAnsiTheme="minorHAnsi" w:cstheme="minorHAnsi"/>
          <w:bCs/>
          <w:sz w:val="18"/>
          <w:szCs w:val="18"/>
        </w:rPr>
      </w:pPr>
    </w:p>
    <w:p w14:paraId="6CE9D92E" w14:textId="6CD2D5AA" w:rsidR="00A2280A" w:rsidRPr="007C4997" w:rsidRDefault="00A2280A" w:rsidP="00714671">
      <w:pPr>
        <w:rPr>
          <w:rFonts w:asciiTheme="minorHAnsi" w:hAnsiTheme="minorHAnsi" w:cstheme="minorHAnsi"/>
          <w:bCs/>
          <w:iCs/>
          <w:noProof/>
          <w:sz w:val="18"/>
          <w:szCs w:val="18"/>
        </w:rPr>
      </w:pP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1</w:t>
      </w:r>
      <w:r w:rsidR="00845B54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2</w:t>
      </w: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:</w:t>
      </w:r>
      <w:r w:rsidR="00845B54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45</w:t>
      </w: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 xml:space="preserve"> </w:t>
      </w:r>
      <w:r w:rsidR="00845B54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p</w:t>
      </w: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m</w:t>
      </w:r>
      <w:r w:rsidR="007C4997">
        <w:rPr>
          <w:rFonts w:asciiTheme="minorHAnsi" w:hAnsiTheme="minorHAnsi" w:cstheme="minorHAnsi"/>
          <w:bCs/>
          <w:iCs/>
          <w:noProof/>
          <w:sz w:val="18"/>
          <w:szCs w:val="18"/>
        </w:rPr>
        <w:t xml:space="preserve">   </w:t>
      </w:r>
      <w:r w:rsidR="007C4997">
        <w:rPr>
          <w:rFonts w:asciiTheme="minorHAnsi" w:hAnsiTheme="minorHAnsi" w:cstheme="minorHAnsi"/>
          <w:b/>
          <w:i/>
          <w:iCs/>
          <w:noProof/>
          <w:sz w:val="18"/>
          <w:szCs w:val="18"/>
        </w:rPr>
        <w:t xml:space="preserve">              </w:t>
      </w:r>
      <w:r w:rsidR="008536BD" w:rsidRPr="007C4997">
        <w:rPr>
          <w:rFonts w:asciiTheme="minorHAnsi" w:hAnsiTheme="minorHAnsi" w:cstheme="minorHAnsi"/>
          <w:b/>
          <w:noProof/>
          <w:sz w:val="18"/>
          <w:szCs w:val="18"/>
        </w:rPr>
        <w:t>Workshop</w:t>
      </w:r>
      <w:r w:rsidR="00A53F81" w:rsidRPr="007C4997">
        <w:rPr>
          <w:rFonts w:asciiTheme="minorHAnsi" w:hAnsiTheme="minorHAnsi" w:cstheme="minorHAnsi"/>
          <w:b/>
          <w:noProof/>
          <w:sz w:val="18"/>
          <w:szCs w:val="18"/>
        </w:rPr>
        <w:t xml:space="preserve">: </w:t>
      </w:r>
      <w:r w:rsidR="001F07B9" w:rsidRPr="007C4997">
        <w:rPr>
          <w:rFonts w:asciiTheme="minorHAnsi" w:hAnsiTheme="minorHAnsi" w:cstheme="minorHAnsi"/>
          <w:b/>
          <w:noProof/>
          <w:sz w:val="18"/>
          <w:szCs w:val="18"/>
        </w:rPr>
        <w:t>Lower</w:t>
      </w:r>
      <w:r w:rsidRPr="007C4997">
        <w:rPr>
          <w:rFonts w:asciiTheme="minorHAnsi" w:hAnsiTheme="minorHAnsi" w:cstheme="minorHAnsi"/>
          <w:b/>
          <w:noProof/>
          <w:sz w:val="18"/>
          <w:szCs w:val="18"/>
        </w:rPr>
        <w:t xml:space="preserve"> Limb Scanning </w:t>
      </w:r>
      <w:r w:rsidR="002E39D2" w:rsidRPr="007C4997">
        <w:rPr>
          <w:rFonts w:asciiTheme="minorHAnsi" w:hAnsiTheme="minorHAnsi" w:cstheme="minorHAnsi"/>
          <w:b/>
          <w:noProof/>
          <w:sz w:val="18"/>
          <w:szCs w:val="18"/>
        </w:rPr>
        <w:t>on Live Models</w:t>
      </w:r>
      <w:r w:rsidR="002E39D2" w:rsidRPr="007C4997">
        <w:rPr>
          <w:rFonts w:asciiTheme="minorHAnsi" w:hAnsiTheme="minorHAnsi" w:cstheme="minorHAnsi"/>
          <w:b/>
          <w:iCs/>
          <w:noProof/>
          <w:sz w:val="18"/>
          <w:szCs w:val="18"/>
        </w:rPr>
        <w:t xml:space="preserve"> </w:t>
      </w: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ab/>
      </w:r>
    </w:p>
    <w:p w14:paraId="316ABBC4" w14:textId="77777777" w:rsidR="00714671" w:rsidRPr="007C4997" w:rsidRDefault="00714671" w:rsidP="00714671">
      <w:pPr>
        <w:rPr>
          <w:rFonts w:asciiTheme="minorHAnsi" w:hAnsiTheme="minorHAnsi" w:cstheme="minorHAnsi"/>
          <w:b/>
          <w:iCs/>
          <w:noProof/>
          <w:sz w:val="18"/>
          <w:szCs w:val="18"/>
        </w:rPr>
      </w:pPr>
    </w:p>
    <w:p w14:paraId="1A0E3C5E" w14:textId="60AFC852" w:rsidR="0099506F" w:rsidRPr="007C4997" w:rsidRDefault="005D795A" w:rsidP="00714671">
      <w:pPr>
        <w:rPr>
          <w:rFonts w:asciiTheme="minorHAnsi" w:hAnsiTheme="minorHAnsi" w:cstheme="minorHAnsi"/>
          <w:b/>
          <w:sz w:val="18"/>
          <w:szCs w:val="18"/>
        </w:rPr>
      </w:pPr>
      <w:r w:rsidRPr="007C4997">
        <w:rPr>
          <w:rFonts w:asciiTheme="minorHAnsi" w:hAnsiTheme="minorHAnsi" w:cstheme="minorHAnsi"/>
          <w:sz w:val="18"/>
          <w:szCs w:val="18"/>
        </w:rPr>
        <w:t>2</w:t>
      </w:r>
      <w:r w:rsidR="00A2280A" w:rsidRPr="007C4997">
        <w:rPr>
          <w:rFonts w:asciiTheme="minorHAnsi" w:hAnsiTheme="minorHAnsi" w:cstheme="minorHAnsi"/>
          <w:sz w:val="18"/>
          <w:szCs w:val="18"/>
        </w:rPr>
        <w:t>:</w:t>
      </w:r>
      <w:r w:rsidRPr="007C4997">
        <w:rPr>
          <w:rFonts w:asciiTheme="minorHAnsi" w:hAnsiTheme="minorHAnsi" w:cstheme="minorHAnsi"/>
          <w:sz w:val="18"/>
          <w:szCs w:val="18"/>
        </w:rPr>
        <w:t>45</w:t>
      </w:r>
      <w:r w:rsidR="00A2280A" w:rsidRPr="007C4997">
        <w:rPr>
          <w:rFonts w:asciiTheme="minorHAnsi" w:hAnsiTheme="minorHAnsi" w:cstheme="minorHAnsi"/>
          <w:sz w:val="18"/>
          <w:szCs w:val="18"/>
        </w:rPr>
        <w:t xml:space="preserve"> pm</w:t>
      </w:r>
      <w:r w:rsidR="00A2280A" w:rsidRPr="007C4997">
        <w:rPr>
          <w:rFonts w:asciiTheme="minorHAnsi" w:hAnsiTheme="minorHAnsi" w:cstheme="minorHAnsi"/>
          <w:sz w:val="18"/>
          <w:szCs w:val="18"/>
        </w:rPr>
        <w:tab/>
      </w:r>
      <w:r w:rsidR="001F07B9" w:rsidRPr="007C4997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="00A2280A" w:rsidRPr="007C4997">
        <w:rPr>
          <w:rFonts w:asciiTheme="minorHAnsi" w:hAnsiTheme="minorHAnsi" w:cstheme="minorHAnsi"/>
          <w:sz w:val="18"/>
          <w:szCs w:val="18"/>
        </w:rPr>
        <w:t>Break</w:t>
      </w:r>
      <w:bookmarkStart w:id="2" w:name="_Hlk8663023"/>
      <w:r w:rsidR="00F82F57" w:rsidRPr="007C4997">
        <w:rPr>
          <w:rFonts w:asciiTheme="minorHAnsi" w:hAnsiTheme="minorHAnsi" w:cstheme="minorHAnsi"/>
          <w:b/>
          <w:sz w:val="18"/>
          <w:szCs w:val="18"/>
        </w:rPr>
        <w:tab/>
      </w:r>
      <w:bookmarkEnd w:id="2"/>
    </w:p>
    <w:p w14:paraId="5A3B90BD" w14:textId="77777777" w:rsidR="00714671" w:rsidRPr="007C4997" w:rsidRDefault="00714671" w:rsidP="00714671">
      <w:pPr>
        <w:rPr>
          <w:rFonts w:asciiTheme="minorHAnsi" w:hAnsiTheme="minorHAnsi" w:cstheme="minorHAnsi"/>
          <w:sz w:val="18"/>
          <w:szCs w:val="18"/>
        </w:rPr>
      </w:pPr>
    </w:p>
    <w:p w14:paraId="58A8410C" w14:textId="77777777" w:rsidR="00714671" w:rsidRPr="007C4997" w:rsidRDefault="005E776F" w:rsidP="00714671">
      <w:pPr>
        <w:rPr>
          <w:rFonts w:asciiTheme="minorHAnsi" w:hAnsiTheme="minorHAnsi" w:cstheme="minorHAnsi"/>
          <w:sz w:val="18"/>
          <w:szCs w:val="18"/>
        </w:rPr>
      </w:pPr>
      <w:r w:rsidRPr="007C4997">
        <w:rPr>
          <w:rFonts w:asciiTheme="minorHAnsi" w:hAnsiTheme="minorHAnsi" w:cstheme="minorHAnsi"/>
          <w:sz w:val="18"/>
          <w:szCs w:val="18"/>
        </w:rPr>
        <w:t xml:space="preserve">3:00 </w:t>
      </w:r>
      <w:r w:rsidR="00A2280A" w:rsidRPr="007C4997">
        <w:rPr>
          <w:rFonts w:asciiTheme="minorHAnsi" w:hAnsiTheme="minorHAnsi" w:cstheme="minorHAnsi"/>
          <w:sz w:val="18"/>
          <w:szCs w:val="18"/>
        </w:rPr>
        <w:t>pm</w:t>
      </w:r>
      <w:r w:rsidR="00A2280A" w:rsidRPr="007C4997">
        <w:rPr>
          <w:rFonts w:asciiTheme="minorHAnsi" w:hAnsiTheme="minorHAnsi" w:cstheme="minorHAnsi"/>
          <w:sz w:val="18"/>
          <w:szCs w:val="18"/>
        </w:rPr>
        <w:tab/>
      </w:r>
      <w:r w:rsidRPr="007C4997">
        <w:rPr>
          <w:rFonts w:asciiTheme="minorHAnsi" w:hAnsiTheme="minorHAnsi" w:cstheme="minorHAnsi"/>
          <w:b/>
          <w:sz w:val="18"/>
          <w:szCs w:val="18"/>
        </w:rPr>
        <w:t xml:space="preserve">                </w:t>
      </w:r>
      <w:r w:rsidR="008536BD" w:rsidRPr="007C4997">
        <w:rPr>
          <w:rFonts w:asciiTheme="minorHAnsi" w:hAnsiTheme="minorHAnsi" w:cstheme="minorHAnsi"/>
          <w:b/>
          <w:sz w:val="18"/>
          <w:szCs w:val="18"/>
        </w:rPr>
        <w:t>Workshop</w:t>
      </w:r>
      <w:r w:rsidR="00A53F81" w:rsidRPr="007C4997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8448AB" w:rsidRPr="007C4997">
        <w:rPr>
          <w:rFonts w:asciiTheme="minorHAnsi" w:hAnsiTheme="minorHAnsi" w:cstheme="minorHAnsi"/>
          <w:b/>
          <w:sz w:val="18"/>
          <w:szCs w:val="18"/>
        </w:rPr>
        <w:t>Needling Lower Limb on Cadavers</w:t>
      </w:r>
      <w:r w:rsidRPr="007C4997">
        <w:rPr>
          <w:rFonts w:asciiTheme="minorHAnsi" w:hAnsiTheme="minorHAnsi" w:cstheme="minorHAnsi"/>
          <w:sz w:val="18"/>
          <w:szCs w:val="18"/>
        </w:rPr>
        <w:tab/>
      </w:r>
    </w:p>
    <w:p w14:paraId="68D2A066" w14:textId="3A2C82F2" w:rsidR="00A415AC" w:rsidRPr="007C4997" w:rsidRDefault="005E776F" w:rsidP="00714671">
      <w:pPr>
        <w:rPr>
          <w:rFonts w:asciiTheme="minorHAnsi" w:hAnsiTheme="minorHAnsi" w:cstheme="minorHAnsi"/>
          <w:b/>
          <w:sz w:val="18"/>
          <w:szCs w:val="18"/>
        </w:rPr>
      </w:pPr>
      <w:r w:rsidRPr="007C4997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="00A2280A" w:rsidRPr="007C4997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217575" w:rsidRPr="007C4997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4C6D0B5C" w14:textId="1E7F125C" w:rsidR="00F57D57" w:rsidRPr="007C4997" w:rsidRDefault="00BF40FF" w:rsidP="00124BBA">
      <w:pPr>
        <w:pStyle w:val="BodyTextIndent"/>
        <w:spacing w:after="0"/>
        <w:ind w:left="1418" w:hanging="1418"/>
        <w:rPr>
          <w:rFonts w:asciiTheme="minorHAnsi" w:hAnsiTheme="minorHAnsi" w:cstheme="minorHAnsi"/>
          <w:bCs/>
          <w:iCs/>
          <w:noProof/>
          <w:sz w:val="18"/>
          <w:szCs w:val="18"/>
        </w:rPr>
      </w:pP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5</w:t>
      </w:r>
      <w:r w:rsidR="00A2280A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:00 pm</w:t>
      </w:r>
      <w:r w:rsidR="007C4997">
        <w:rPr>
          <w:rFonts w:asciiTheme="minorHAnsi" w:hAnsiTheme="minorHAnsi" w:cstheme="minorHAnsi"/>
          <w:bCs/>
          <w:iCs/>
          <w:noProof/>
          <w:sz w:val="18"/>
          <w:szCs w:val="18"/>
        </w:rPr>
        <w:t xml:space="preserve">                   </w:t>
      </w:r>
      <w:r w:rsidR="00A2280A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Day 1 Adjournmen</w:t>
      </w:r>
      <w:r w:rsidR="00F57D57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t</w:t>
      </w:r>
    </w:p>
    <w:p w14:paraId="02F2AB42" w14:textId="77777777" w:rsidR="00F57D57" w:rsidRPr="007C4997" w:rsidRDefault="00F57D57" w:rsidP="00A2280A">
      <w:pPr>
        <w:shd w:val="clear" w:color="auto" w:fill="002060"/>
        <w:spacing w:before="60" w:after="60"/>
        <w:rPr>
          <w:rFonts w:asciiTheme="minorHAnsi" w:hAnsiTheme="minorHAnsi" w:cstheme="minorHAnsi"/>
          <w:b/>
          <w:bCs/>
          <w:iCs/>
          <w:noProof/>
          <w:sz w:val="18"/>
          <w:szCs w:val="18"/>
        </w:rPr>
      </w:pPr>
    </w:p>
    <w:p w14:paraId="1956AD25" w14:textId="40E89826" w:rsidR="00A2280A" w:rsidRPr="007C4997" w:rsidRDefault="00A2280A" w:rsidP="00A2280A">
      <w:pPr>
        <w:shd w:val="clear" w:color="auto" w:fill="002060"/>
        <w:spacing w:before="60" w:after="60"/>
        <w:rPr>
          <w:rFonts w:asciiTheme="minorHAnsi" w:hAnsiTheme="minorHAnsi" w:cstheme="minorHAnsi"/>
          <w:bCs/>
          <w:iCs/>
          <w:noProof/>
          <w:sz w:val="18"/>
          <w:szCs w:val="18"/>
        </w:rPr>
      </w:pPr>
      <w:r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 xml:space="preserve">Sunday, </w:t>
      </w:r>
      <w:r w:rsidR="005E2AB5"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>February</w:t>
      </w:r>
      <w:r w:rsidR="00441EDF"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 xml:space="preserve"> </w:t>
      </w:r>
      <w:r w:rsidR="005E2AB5"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>1</w:t>
      </w:r>
      <w:r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>, 202</w:t>
      </w:r>
      <w:r w:rsidR="005E2AB5"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>5</w:t>
      </w:r>
      <w:r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ab/>
      </w:r>
      <w:r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ab/>
      </w:r>
      <w:r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ab/>
      </w:r>
      <w:r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ab/>
      </w:r>
      <w:r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ab/>
      </w:r>
      <w:r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ab/>
      </w:r>
      <w:r w:rsidR="009D1C16"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 xml:space="preserve">               </w:t>
      </w:r>
      <w:r w:rsidRPr="007C4997">
        <w:rPr>
          <w:rFonts w:asciiTheme="minorHAnsi" w:hAnsiTheme="minorHAnsi" w:cstheme="minorHAnsi"/>
          <w:b/>
          <w:bCs/>
          <w:iCs/>
          <w:noProof/>
          <w:sz w:val="18"/>
          <w:szCs w:val="18"/>
        </w:rPr>
        <w:tab/>
      </w:r>
    </w:p>
    <w:p w14:paraId="1A78191E" w14:textId="0951426B" w:rsidR="0099506F" w:rsidRPr="007C4997" w:rsidRDefault="00A2280A" w:rsidP="00714671">
      <w:pPr>
        <w:spacing w:line="480" w:lineRule="auto"/>
        <w:rPr>
          <w:rFonts w:asciiTheme="minorHAnsi" w:hAnsiTheme="minorHAnsi" w:cstheme="minorHAnsi"/>
          <w:b/>
          <w:iCs/>
          <w:noProof/>
          <w:sz w:val="18"/>
          <w:szCs w:val="18"/>
        </w:rPr>
      </w:pP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 xml:space="preserve">7:00 am </w:t>
      </w: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ab/>
      </w:r>
      <w:r w:rsidRPr="007C4997">
        <w:rPr>
          <w:rFonts w:asciiTheme="minorHAnsi" w:hAnsiTheme="minorHAnsi" w:cstheme="minorHAnsi"/>
          <w:b/>
          <w:iCs/>
          <w:noProof/>
          <w:sz w:val="18"/>
          <w:szCs w:val="18"/>
        </w:rPr>
        <w:tab/>
      </w: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 xml:space="preserve">Breakfast </w:t>
      </w:r>
      <w:r w:rsidR="005D06DE" w:rsidRPr="007C4997">
        <w:rPr>
          <w:rFonts w:asciiTheme="minorHAnsi" w:hAnsiTheme="minorHAnsi" w:cstheme="minorHAnsi"/>
          <w:b/>
          <w:sz w:val="18"/>
          <w:szCs w:val="18"/>
        </w:rPr>
        <w:t xml:space="preserve">  </w:t>
      </w:r>
    </w:p>
    <w:p w14:paraId="3F126BC8" w14:textId="5322A9CF" w:rsidR="00A2280A" w:rsidRPr="007C4997" w:rsidRDefault="00A2280A" w:rsidP="00714671">
      <w:pPr>
        <w:spacing w:line="480" w:lineRule="auto"/>
        <w:ind w:left="1440" w:hanging="1440"/>
        <w:rPr>
          <w:rFonts w:asciiTheme="minorHAnsi" w:hAnsiTheme="minorHAnsi" w:cstheme="minorHAnsi"/>
          <w:b/>
          <w:iCs/>
          <w:noProof/>
          <w:sz w:val="18"/>
          <w:szCs w:val="18"/>
        </w:rPr>
      </w:pP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7:3</w:t>
      </w:r>
      <w:r w:rsidR="00BF40FF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0</w:t>
      </w: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 xml:space="preserve"> am</w:t>
      </w:r>
      <w:r w:rsidRPr="007C4997">
        <w:rPr>
          <w:rFonts w:asciiTheme="minorHAnsi" w:hAnsiTheme="minorHAnsi" w:cstheme="minorHAnsi"/>
          <w:b/>
          <w:iCs/>
          <w:noProof/>
          <w:sz w:val="18"/>
          <w:szCs w:val="18"/>
        </w:rPr>
        <w:t xml:space="preserve"> </w:t>
      </w:r>
      <w:r w:rsidRPr="007C4997">
        <w:rPr>
          <w:rFonts w:asciiTheme="minorHAnsi" w:hAnsiTheme="minorHAnsi" w:cstheme="minorHAnsi"/>
          <w:b/>
          <w:iCs/>
          <w:noProof/>
          <w:sz w:val="18"/>
          <w:szCs w:val="18"/>
        </w:rPr>
        <w:tab/>
      </w:r>
      <w:r w:rsidR="008536BD" w:rsidRPr="007C4997">
        <w:rPr>
          <w:rFonts w:asciiTheme="minorHAnsi" w:hAnsiTheme="minorHAnsi" w:cstheme="minorHAnsi"/>
          <w:b/>
          <w:iCs/>
          <w:noProof/>
          <w:sz w:val="18"/>
          <w:szCs w:val="18"/>
        </w:rPr>
        <w:t>Workshop</w:t>
      </w:r>
      <w:r w:rsidR="00A77A13" w:rsidRPr="007C4997">
        <w:rPr>
          <w:rFonts w:asciiTheme="minorHAnsi" w:hAnsiTheme="minorHAnsi" w:cstheme="minorHAnsi"/>
          <w:b/>
          <w:iCs/>
          <w:noProof/>
          <w:sz w:val="18"/>
          <w:szCs w:val="18"/>
        </w:rPr>
        <w:t xml:space="preserve">: </w:t>
      </w:r>
      <w:r w:rsidRPr="007C4997">
        <w:rPr>
          <w:rFonts w:asciiTheme="minorHAnsi" w:hAnsiTheme="minorHAnsi" w:cstheme="minorHAnsi"/>
          <w:b/>
          <w:iCs/>
          <w:noProof/>
          <w:sz w:val="18"/>
          <w:szCs w:val="18"/>
        </w:rPr>
        <w:t xml:space="preserve">Chest and Trunk Scanning </w:t>
      </w:r>
      <w:r w:rsidR="00A77A13" w:rsidRPr="007C4997">
        <w:rPr>
          <w:rFonts w:asciiTheme="minorHAnsi" w:hAnsiTheme="minorHAnsi" w:cstheme="minorHAnsi"/>
          <w:b/>
          <w:iCs/>
          <w:noProof/>
          <w:sz w:val="18"/>
          <w:szCs w:val="18"/>
        </w:rPr>
        <w:t>on Live Models</w:t>
      </w:r>
    </w:p>
    <w:p w14:paraId="61E5132B" w14:textId="0D6DB36E" w:rsidR="00F5405F" w:rsidRPr="007C4997" w:rsidRDefault="00A2280A" w:rsidP="00714671">
      <w:pPr>
        <w:spacing w:line="480" w:lineRule="auto"/>
        <w:rPr>
          <w:rFonts w:asciiTheme="minorHAnsi" w:hAnsiTheme="minorHAnsi" w:cstheme="minorHAnsi"/>
          <w:bCs/>
          <w:iCs/>
          <w:noProof/>
          <w:sz w:val="18"/>
          <w:szCs w:val="18"/>
        </w:rPr>
      </w:pP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9:</w:t>
      </w:r>
      <w:r w:rsidR="00952445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3</w:t>
      </w:r>
      <w:r w:rsidR="00BF40FF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0</w:t>
      </w: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 xml:space="preserve"> am</w:t>
      </w: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ab/>
      </w: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ab/>
        <w:t>Break</w:t>
      </w:r>
    </w:p>
    <w:p w14:paraId="486979E7" w14:textId="44892B0C" w:rsidR="00A2280A" w:rsidRPr="007C4997" w:rsidRDefault="00A2280A" w:rsidP="00714671">
      <w:pPr>
        <w:spacing w:line="480" w:lineRule="auto"/>
        <w:rPr>
          <w:rFonts w:asciiTheme="minorHAnsi" w:hAnsiTheme="minorHAnsi" w:cstheme="minorHAnsi"/>
          <w:b/>
          <w:iCs/>
          <w:noProof/>
          <w:sz w:val="18"/>
          <w:szCs w:val="18"/>
        </w:rPr>
      </w:pP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9:</w:t>
      </w:r>
      <w:r w:rsidR="00BF40FF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45</w:t>
      </w: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 xml:space="preserve"> am</w:t>
      </w:r>
      <w:r w:rsidRPr="007C4997">
        <w:rPr>
          <w:rFonts w:asciiTheme="minorHAnsi" w:hAnsiTheme="minorHAnsi" w:cstheme="minorHAnsi"/>
          <w:b/>
          <w:iCs/>
          <w:noProof/>
          <w:sz w:val="18"/>
          <w:szCs w:val="18"/>
        </w:rPr>
        <w:tab/>
      </w:r>
      <w:r w:rsidRPr="007C4997">
        <w:rPr>
          <w:rFonts w:asciiTheme="minorHAnsi" w:hAnsiTheme="minorHAnsi" w:cstheme="minorHAnsi"/>
          <w:b/>
          <w:iCs/>
          <w:noProof/>
          <w:sz w:val="18"/>
          <w:szCs w:val="18"/>
        </w:rPr>
        <w:tab/>
      </w:r>
      <w:r w:rsidR="008536BD" w:rsidRPr="007C4997">
        <w:rPr>
          <w:rFonts w:asciiTheme="minorHAnsi" w:hAnsiTheme="minorHAnsi" w:cstheme="minorHAnsi"/>
          <w:b/>
          <w:iCs/>
          <w:noProof/>
          <w:sz w:val="18"/>
          <w:szCs w:val="18"/>
        </w:rPr>
        <w:t>Workshop</w:t>
      </w:r>
      <w:r w:rsidR="00A77A13" w:rsidRPr="007C4997">
        <w:rPr>
          <w:rFonts w:asciiTheme="minorHAnsi" w:hAnsiTheme="minorHAnsi" w:cstheme="minorHAnsi"/>
          <w:b/>
          <w:iCs/>
          <w:noProof/>
          <w:sz w:val="18"/>
          <w:szCs w:val="18"/>
        </w:rPr>
        <w:t xml:space="preserve">: </w:t>
      </w:r>
      <w:r w:rsidR="00C079BA" w:rsidRPr="007C4997">
        <w:rPr>
          <w:rFonts w:asciiTheme="minorHAnsi" w:hAnsiTheme="minorHAnsi" w:cstheme="minorHAnsi"/>
          <w:b/>
          <w:sz w:val="18"/>
          <w:szCs w:val="18"/>
        </w:rPr>
        <w:t>Scanning and Needling Chest and Trunk Blocks on Cadavers</w:t>
      </w:r>
    </w:p>
    <w:p w14:paraId="11767095" w14:textId="462F1171" w:rsidR="00A2280A" w:rsidRPr="007C4997" w:rsidRDefault="00A2280A" w:rsidP="00714671">
      <w:pPr>
        <w:spacing w:line="480" w:lineRule="auto"/>
        <w:rPr>
          <w:rFonts w:asciiTheme="minorHAnsi" w:hAnsiTheme="minorHAnsi" w:cstheme="minorHAnsi"/>
          <w:bCs/>
          <w:iCs/>
          <w:noProof/>
          <w:sz w:val="18"/>
          <w:szCs w:val="18"/>
        </w:rPr>
      </w:pP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11:</w:t>
      </w:r>
      <w:r w:rsidR="00BF40FF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45</w:t>
      </w: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 xml:space="preserve"> pm</w:t>
      </w: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ab/>
      </w:r>
      <w:r w:rsidR="007C4997">
        <w:rPr>
          <w:rFonts w:asciiTheme="minorHAnsi" w:hAnsiTheme="minorHAnsi" w:cstheme="minorHAnsi"/>
          <w:bCs/>
          <w:iCs/>
          <w:noProof/>
          <w:sz w:val="18"/>
          <w:szCs w:val="18"/>
        </w:rPr>
        <w:t xml:space="preserve">                 </w:t>
      </w:r>
      <w:r w:rsidR="001B4550" w:rsidRPr="007C4997">
        <w:rPr>
          <w:rFonts w:asciiTheme="minorHAnsi" w:hAnsiTheme="minorHAnsi" w:cstheme="minorHAnsi"/>
          <w:sz w:val="18"/>
          <w:szCs w:val="18"/>
        </w:rPr>
        <w:t>Lunch with faculty and course review including interactive live scanning demo.</w:t>
      </w:r>
    </w:p>
    <w:p w14:paraId="15CCE3B5" w14:textId="1E52825D" w:rsidR="001C585D" w:rsidRDefault="001B4550" w:rsidP="00714671">
      <w:pPr>
        <w:spacing w:line="480" w:lineRule="auto"/>
      </w:pPr>
      <w:r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1</w:t>
      </w:r>
      <w:r w:rsidR="00A2280A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>:00 pm</w:t>
      </w:r>
      <w:r w:rsidR="00A2280A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ab/>
      </w:r>
      <w:r w:rsidR="00A2280A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ab/>
        <w:t>Adjournment</w:t>
      </w:r>
      <w:r w:rsidR="00A2280A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ab/>
      </w:r>
      <w:r w:rsidR="00A2280A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ab/>
      </w:r>
      <w:r w:rsidR="00A2280A" w:rsidRPr="00D9190B">
        <w:rPr>
          <w:rFonts w:asciiTheme="minorHAnsi" w:hAnsiTheme="minorHAnsi" w:cstheme="minorHAnsi"/>
          <w:bCs/>
          <w:iCs/>
          <w:noProof/>
          <w:sz w:val="20"/>
          <w:szCs w:val="20"/>
        </w:rPr>
        <w:tab/>
      </w:r>
      <w:r w:rsidR="00A2280A" w:rsidRPr="00D9190B">
        <w:rPr>
          <w:rFonts w:asciiTheme="minorHAnsi" w:hAnsiTheme="minorHAnsi" w:cstheme="minorHAnsi"/>
          <w:bCs/>
          <w:iCs/>
          <w:noProof/>
          <w:sz w:val="20"/>
          <w:szCs w:val="20"/>
        </w:rPr>
        <w:tab/>
      </w:r>
      <w:r w:rsidR="00A2280A" w:rsidRPr="00D9190B">
        <w:rPr>
          <w:rFonts w:asciiTheme="minorHAnsi" w:hAnsiTheme="minorHAnsi" w:cstheme="minorHAnsi"/>
          <w:bCs/>
          <w:iCs/>
          <w:noProof/>
          <w:sz w:val="20"/>
          <w:szCs w:val="20"/>
        </w:rPr>
        <w:tab/>
      </w:r>
      <w:r w:rsidR="00A2280A" w:rsidRPr="00D9190B">
        <w:rPr>
          <w:rFonts w:asciiTheme="minorHAnsi" w:hAnsiTheme="minorHAnsi" w:cstheme="minorHAnsi"/>
          <w:bCs/>
          <w:iCs/>
          <w:noProof/>
          <w:sz w:val="20"/>
          <w:szCs w:val="20"/>
        </w:rPr>
        <w:tab/>
      </w:r>
    </w:p>
    <w:sectPr w:rsidR="001C585D" w:rsidSect="0053689C">
      <w:headerReference w:type="default" r:id="rId8"/>
      <w:pgSz w:w="12240" w:h="15840" w:code="1"/>
      <w:pgMar w:top="1008" w:right="1008" w:bottom="1008" w:left="1008" w:header="720" w:footer="720" w:gutter="15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565E" w14:textId="77777777" w:rsidR="000D0E78" w:rsidRDefault="000D0E78" w:rsidP="00A2280A">
      <w:r>
        <w:separator/>
      </w:r>
    </w:p>
  </w:endnote>
  <w:endnote w:type="continuationSeparator" w:id="0">
    <w:p w14:paraId="6B13CCE9" w14:textId="77777777" w:rsidR="000D0E78" w:rsidRDefault="000D0E78" w:rsidP="00A2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37E0" w14:textId="77777777" w:rsidR="000D0E78" w:rsidRDefault="000D0E78" w:rsidP="00A2280A">
      <w:r>
        <w:separator/>
      </w:r>
    </w:p>
  </w:footnote>
  <w:footnote w:type="continuationSeparator" w:id="0">
    <w:p w14:paraId="6BC8AFC1" w14:textId="77777777" w:rsidR="000D0E78" w:rsidRDefault="000D0E78" w:rsidP="00A22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8B84" w14:textId="28942693" w:rsidR="00A2280A" w:rsidRDefault="00714671" w:rsidP="006F3B99">
    <w:pPr>
      <w:pStyle w:val="Header"/>
      <w:ind w:left="-14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FAD6E4" wp14:editId="48FA6282">
          <wp:simplePos x="0" y="0"/>
          <wp:positionH relativeFrom="margin">
            <wp:align>center</wp:align>
          </wp:positionH>
          <wp:positionV relativeFrom="paragraph">
            <wp:posOffset>-53340</wp:posOffset>
          </wp:positionV>
          <wp:extent cx="6564630" cy="1026160"/>
          <wp:effectExtent l="0" t="0" r="7620" b="2540"/>
          <wp:wrapSquare wrapText="bothSides"/>
          <wp:docPr id="9324118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1187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4630" cy="102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3B99">
      <w:rPr>
        <w:noProof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AA3E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9822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7C2DAA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2C63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8A90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545D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A8FA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6AF3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8897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4DF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4261B"/>
    <w:multiLevelType w:val="hybridMultilevel"/>
    <w:tmpl w:val="D458C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CF31AF"/>
    <w:multiLevelType w:val="hybridMultilevel"/>
    <w:tmpl w:val="90021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FB2503"/>
    <w:multiLevelType w:val="hybridMultilevel"/>
    <w:tmpl w:val="54F242C0"/>
    <w:lvl w:ilvl="0" w:tplc="175EB3FA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09D13938"/>
    <w:multiLevelType w:val="hybridMultilevel"/>
    <w:tmpl w:val="AE08E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50FA8"/>
    <w:multiLevelType w:val="hybridMultilevel"/>
    <w:tmpl w:val="9522C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E86A4C"/>
    <w:multiLevelType w:val="hybridMultilevel"/>
    <w:tmpl w:val="AE08E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D74D40"/>
    <w:multiLevelType w:val="hybridMultilevel"/>
    <w:tmpl w:val="A51C8DDA"/>
    <w:lvl w:ilvl="0" w:tplc="B6125094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7" w15:restartNumberingAfterBreak="0">
    <w:nsid w:val="211613A7"/>
    <w:multiLevelType w:val="hybridMultilevel"/>
    <w:tmpl w:val="FC7CD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BB1791"/>
    <w:multiLevelType w:val="hybridMultilevel"/>
    <w:tmpl w:val="8E2EEA42"/>
    <w:lvl w:ilvl="0" w:tplc="570031D6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9" w15:restartNumberingAfterBreak="0">
    <w:nsid w:val="27BC044D"/>
    <w:multiLevelType w:val="hybridMultilevel"/>
    <w:tmpl w:val="AE08E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C0537"/>
    <w:multiLevelType w:val="hybridMultilevel"/>
    <w:tmpl w:val="AE08E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7F50"/>
    <w:multiLevelType w:val="hybridMultilevel"/>
    <w:tmpl w:val="AE08E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01054"/>
    <w:multiLevelType w:val="hybridMultilevel"/>
    <w:tmpl w:val="AE08E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20EDD"/>
    <w:multiLevelType w:val="hybridMultilevel"/>
    <w:tmpl w:val="54F242C0"/>
    <w:lvl w:ilvl="0" w:tplc="175EB3FA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39D44657"/>
    <w:multiLevelType w:val="hybridMultilevel"/>
    <w:tmpl w:val="742659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61735F"/>
    <w:multiLevelType w:val="hybridMultilevel"/>
    <w:tmpl w:val="8F3C6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553430"/>
    <w:multiLevelType w:val="hybridMultilevel"/>
    <w:tmpl w:val="78DE6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C7620"/>
    <w:multiLevelType w:val="hybridMultilevel"/>
    <w:tmpl w:val="F7980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7B3CDE"/>
    <w:multiLevelType w:val="hybridMultilevel"/>
    <w:tmpl w:val="F0DA6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75CC5"/>
    <w:multiLevelType w:val="hybridMultilevel"/>
    <w:tmpl w:val="FAC887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738544D"/>
    <w:multiLevelType w:val="hybridMultilevel"/>
    <w:tmpl w:val="E67E1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00C85"/>
    <w:multiLevelType w:val="hybridMultilevel"/>
    <w:tmpl w:val="AE08E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A5B72"/>
    <w:multiLevelType w:val="hybridMultilevel"/>
    <w:tmpl w:val="80DAACF2"/>
    <w:lvl w:ilvl="0" w:tplc="51FEE9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417B1"/>
    <w:multiLevelType w:val="hybridMultilevel"/>
    <w:tmpl w:val="0E36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767C4"/>
    <w:multiLevelType w:val="hybridMultilevel"/>
    <w:tmpl w:val="1FC08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3B7414"/>
    <w:multiLevelType w:val="hybridMultilevel"/>
    <w:tmpl w:val="AE08E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843E5"/>
    <w:multiLevelType w:val="hybridMultilevel"/>
    <w:tmpl w:val="3F88A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778C7"/>
    <w:multiLevelType w:val="hybridMultilevel"/>
    <w:tmpl w:val="7CC07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4413088">
    <w:abstractNumId w:val="29"/>
  </w:num>
  <w:num w:numId="2" w16cid:durableId="552237440">
    <w:abstractNumId w:val="24"/>
  </w:num>
  <w:num w:numId="3" w16cid:durableId="2114401701">
    <w:abstractNumId w:val="12"/>
  </w:num>
  <w:num w:numId="4" w16cid:durableId="817916599">
    <w:abstractNumId w:val="16"/>
  </w:num>
  <w:num w:numId="5" w16cid:durableId="886451959">
    <w:abstractNumId w:val="18"/>
  </w:num>
  <w:num w:numId="6" w16cid:durableId="1661275075">
    <w:abstractNumId w:val="36"/>
  </w:num>
  <w:num w:numId="7" w16cid:durableId="2037465921">
    <w:abstractNumId w:val="33"/>
  </w:num>
  <w:num w:numId="8" w16cid:durableId="1249382236">
    <w:abstractNumId w:val="27"/>
  </w:num>
  <w:num w:numId="9" w16cid:durableId="1667634718">
    <w:abstractNumId w:val="14"/>
  </w:num>
  <w:num w:numId="10" w16cid:durableId="880703371">
    <w:abstractNumId w:val="23"/>
  </w:num>
  <w:num w:numId="11" w16cid:durableId="1835343200">
    <w:abstractNumId w:val="15"/>
  </w:num>
  <w:num w:numId="12" w16cid:durableId="906039601">
    <w:abstractNumId w:val="31"/>
  </w:num>
  <w:num w:numId="13" w16cid:durableId="809636152">
    <w:abstractNumId w:val="35"/>
  </w:num>
  <w:num w:numId="14" w16cid:durableId="998466082">
    <w:abstractNumId w:val="13"/>
  </w:num>
  <w:num w:numId="15" w16cid:durableId="1819377145">
    <w:abstractNumId w:val="37"/>
  </w:num>
  <w:num w:numId="16" w16cid:durableId="132842581">
    <w:abstractNumId w:val="11"/>
  </w:num>
  <w:num w:numId="17" w16cid:durableId="1620182059">
    <w:abstractNumId w:val="34"/>
  </w:num>
  <w:num w:numId="18" w16cid:durableId="188564721">
    <w:abstractNumId w:val="21"/>
  </w:num>
  <w:num w:numId="19" w16cid:durableId="232934907">
    <w:abstractNumId w:val="25"/>
  </w:num>
  <w:num w:numId="20" w16cid:durableId="1473210073">
    <w:abstractNumId w:val="20"/>
  </w:num>
  <w:num w:numId="21" w16cid:durableId="111096393">
    <w:abstractNumId w:val="22"/>
  </w:num>
  <w:num w:numId="22" w16cid:durableId="696010709">
    <w:abstractNumId w:val="19"/>
  </w:num>
  <w:num w:numId="23" w16cid:durableId="200480584">
    <w:abstractNumId w:val="10"/>
  </w:num>
  <w:num w:numId="24" w16cid:durableId="921260393">
    <w:abstractNumId w:val="30"/>
  </w:num>
  <w:num w:numId="25" w16cid:durableId="1774855479">
    <w:abstractNumId w:val="28"/>
  </w:num>
  <w:num w:numId="26" w16cid:durableId="1062678570">
    <w:abstractNumId w:val="17"/>
  </w:num>
  <w:num w:numId="27" w16cid:durableId="1743408951">
    <w:abstractNumId w:val="26"/>
  </w:num>
  <w:num w:numId="28" w16cid:durableId="1247157357">
    <w:abstractNumId w:val="32"/>
  </w:num>
  <w:num w:numId="29" w16cid:durableId="1859471">
    <w:abstractNumId w:val="9"/>
  </w:num>
  <w:num w:numId="30" w16cid:durableId="1512376248">
    <w:abstractNumId w:val="7"/>
  </w:num>
  <w:num w:numId="31" w16cid:durableId="1153761387">
    <w:abstractNumId w:val="6"/>
  </w:num>
  <w:num w:numId="32" w16cid:durableId="2130665894">
    <w:abstractNumId w:val="5"/>
  </w:num>
  <w:num w:numId="33" w16cid:durableId="1112087602">
    <w:abstractNumId w:val="4"/>
  </w:num>
  <w:num w:numId="34" w16cid:durableId="1694568983">
    <w:abstractNumId w:val="8"/>
  </w:num>
  <w:num w:numId="35" w16cid:durableId="451170766">
    <w:abstractNumId w:val="3"/>
  </w:num>
  <w:num w:numId="36" w16cid:durableId="933781289">
    <w:abstractNumId w:val="2"/>
  </w:num>
  <w:num w:numId="37" w16cid:durableId="2058627448">
    <w:abstractNumId w:val="1"/>
  </w:num>
  <w:num w:numId="38" w16cid:durableId="56803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0A"/>
    <w:rsid w:val="00024463"/>
    <w:rsid w:val="00071A70"/>
    <w:rsid w:val="00091406"/>
    <w:rsid w:val="00092816"/>
    <w:rsid w:val="00097E3F"/>
    <w:rsid w:val="000A2CFF"/>
    <w:rsid w:val="000D0E78"/>
    <w:rsid w:val="000F7DB6"/>
    <w:rsid w:val="00124539"/>
    <w:rsid w:val="00124BBA"/>
    <w:rsid w:val="001366F7"/>
    <w:rsid w:val="001A4340"/>
    <w:rsid w:val="001B4550"/>
    <w:rsid w:val="001C585D"/>
    <w:rsid w:val="001E491F"/>
    <w:rsid w:val="001E77A9"/>
    <w:rsid w:val="001F07B9"/>
    <w:rsid w:val="001F10FC"/>
    <w:rsid w:val="001F6E14"/>
    <w:rsid w:val="00201460"/>
    <w:rsid w:val="00217575"/>
    <w:rsid w:val="002A51E3"/>
    <w:rsid w:val="002B3DF9"/>
    <w:rsid w:val="002C6F11"/>
    <w:rsid w:val="002C7625"/>
    <w:rsid w:val="002D40CB"/>
    <w:rsid w:val="002E11FB"/>
    <w:rsid w:val="002E39D2"/>
    <w:rsid w:val="00307DD5"/>
    <w:rsid w:val="00374830"/>
    <w:rsid w:val="00384E27"/>
    <w:rsid w:val="003C0A7A"/>
    <w:rsid w:val="003C0E56"/>
    <w:rsid w:val="0040334C"/>
    <w:rsid w:val="00422394"/>
    <w:rsid w:val="00427635"/>
    <w:rsid w:val="004326A0"/>
    <w:rsid w:val="00441EDF"/>
    <w:rsid w:val="00477B79"/>
    <w:rsid w:val="0048519B"/>
    <w:rsid w:val="004D4E54"/>
    <w:rsid w:val="00515122"/>
    <w:rsid w:val="0053689C"/>
    <w:rsid w:val="00542F4D"/>
    <w:rsid w:val="00554E89"/>
    <w:rsid w:val="00563ED7"/>
    <w:rsid w:val="0057739C"/>
    <w:rsid w:val="005D06DE"/>
    <w:rsid w:val="005D795A"/>
    <w:rsid w:val="005E2AB5"/>
    <w:rsid w:val="005E776F"/>
    <w:rsid w:val="005F0BCE"/>
    <w:rsid w:val="00601FC0"/>
    <w:rsid w:val="00641506"/>
    <w:rsid w:val="00646D0C"/>
    <w:rsid w:val="006534A2"/>
    <w:rsid w:val="0067659B"/>
    <w:rsid w:val="006A38AA"/>
    <w:rsid w:val="006B2857"/>
    <w:rsid w:val="006E042D"/>
    <w:rsid w:val="006F3B99"/>
    <w:rsid w:val="00714671"/>
    <w:rsid w:val="00742E7A"/>
    <w:rsid w:val="007908FD"/>
    <w:rsid w:val="007B7299"/>
    <w:rsid w:val="007C4997"/>
    <w:rsid w:val="007C5879"/>
    <w:rsid w:val="008448AB"/>
    <w:rsid w:val="00845B54"/>
    <w:rsid w:val="008536BD"/>
    <w:rsid w:val="00854DDA"/>
    <w:rsid w:val="00881024"/>
    <w:rsid w:val="008C2FB2"/>
    <w:rsid w:val="008D736A"/>
    <w:rsid w:val="00937E97"/>
    <w:rsid w:val="009410F2"/>
    <w:rsid w:val="00942787"/>
    <w:rsid w:val="00952445"/>
    <w:rsid w:val="0099506F"/>
    <w:rsid w:val="009A19AD"/>
    <w:rsid w:val="009B5291"/>
    <w:rsid w:val="009C36E7"/>
    <w:rsid w:val="009D1C16"/>
    <w:rsid w:val="009F3584"/>
    <w:rsid w:val="009F5D60"/>
    <w:rsid w:val="00A201FF"/>
    <w:rsid w:val="00A2280A"/>
    <w:rsid w:val="00A37458"/>
    <w:rsid w:val="00A415AC"/>
    <w:rsid w:val="00A53F81"/>
    <w:rsid w:val="00A65939"/>
    <w:rsid w:val="00A77A13"/>
    <w:rsid w:val="00A9130C"/>
    <w:rsid w:val="00AA732E"/>
    <w:rsid w:val="00AD36A7"/>
    <w:rsid w:val="00AD5AD6"/>
    <w:rsid w:val="00AE6190"/>
    <w:rsid w:val="00AF53DF"/>
    <w:rsid w:val="00B348C4"/>
    <w:rsid w:val="00B4767B"/>
    <w:rsid w:val="00B51BCD"/>
    <w:rsid w:val="00B52246"/>
    <w:rsid w:val="00B90A67"/>
    <w:rsid w:val="00BF40FF"/>
    <w:rsid w:val="00C079BA"/>
    <w:rsid w:val="00C16B32"/>
    <w:rsid w:val="00C313B8"/>
    <w:rsid w:val="00CD59AC"/>
    <w:rsid w:val="00D41F5B"/>
    <w:rsid w:val="00D7552D"/>
    <w:rsid w:val="00D91E25"/>
    <w:rsid w:val="00DB177B"/>
    <w:rsid w:val="00DF1004"/>
    <w:rsid w:val="00EA69CD"/>
    <w:rsid w:val="00EA7AFF"/>
    <w:rsid w:val="00EB675E"/>
    <w:rsid w:val="00ED204F"/>
    <w:rsid w:val="00F00BAE"/>
    <w:rsid w:val="00F14707"/>
    <w:rsid w:val="00F26928"/>
    <w:rsid w:val="00F5405F"/>
    <w:rsid w:val="00F57D57"/>
    <w:rsid w:val="00F635F6"/>
    <w:rsid w:val="00F67736"/>
    <w:rsid w:val="00F82F57"/>
    <w:rsid w:val="00FC5BB1"/>
    <w:rsid w:val="00FD4E24"/>
    <w:rsid w:val="00FE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65B84"/>
  <w15:chartTrackingRefBased/>
  <w15:docId w15:val="{046E3C04-E66F-493F-9758-DF08B530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0A"/>
    <w:pPr>
      <w:spacing w:after="0" w:line="240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8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9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9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9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2280A"/>
    <w:rPr>
      <w:b/>
      <w:bCs/>
    </w:rPr>
  </w:style>
  <w:style w:type="paragraph" w:styleId="ListParagraph">
    <w:name w:val="List Paragraph"/>
    <w:basedOn w:val="Normal"/>
    <w:uiPriority w:val="34"/>
    <w:qFormat/>
    <w:rsid w:val="00A2280A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A228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2280A"/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unhideWhenUsed/>
    <w:rsid w:val="00A2280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22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22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0A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A22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0A"/>
    <w:rPr>
      <w:rFonts w:ascii="Arial" w:eastAsia="Calibri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8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9C"/>
    <w:rPr>
      <w:rFonts w:ascii="Segoe UI" w:eastAsia="Calibr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3689C"/>
  </w:style>
  <w:style w:type="paragraph" w:styleId="BlockText">
    <w:name w:val="Block Text"/>
    <w:basedOn w:val="Normal"/>
    <w:uiPriority w:val="99"/>
    <w:semiHidden/>
    <w:unhideWhenUsed/>
    <w:rsid w:val="0053689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368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689C"/>
    <w:rPr>
      <w:rFonts w:ascii="Arial" w:eastAsia="Calibri" w:hAnsi="Arial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368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689C"/>
    <w:rPr>
      <w:rFonts w:ascii="Arial" w:eastAsia="Calibri" w:hAnsi="Arial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368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3689C"/>
    <w:rPr>
      <w:rFonts w:ascii="Arial" w:eastAsia="Calibri" w:hAnsi="Arial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3689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3689C"/>
    <w:rPr>
      <w:rFonts w:ascii="Arial" w:eastAsia="Calibri" w:hAnsi="Arial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3689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3689C"/>
    <w:rPr>
      <w:rFonts w:ascii="Arial" w:eastAsia="Calibri" w:hAnsi="Arial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689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3689C"/>
    <w:rPr>
      <w:rFonts w:ascii="Arial" w:eastAsia="Calibri" w:hAnsi="Arial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3689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3689C"/>
    <w:rPr>
      <w:rFonts w:ascii="Arial" w:eastAsia="Calibri" w:hAnsi="Arial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689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3689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3689C"/>
    <w:rPr>
      <w:rFonts w:ascii="Arial" w:eastAsia="Calibri" w:hAnsi="Arial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89C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89C"/>
    <w:rPr>
      <w:rFonts w:ascii="Arial" w:eastAsia="Calibri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3689C"/>
  </w:style>
  <w:style w:type="character" w:customStyle="1" w:styleId="DateChar">
    <w:name w:val="Date Char"/>
    <w:basedOn w:val="DefaultParagraphFont"/>
    <w:link w:val="Date"/>
    <w:uiPriority w:val="99"/>
    <w:semiHidden/>
    <w:rsid w:val="0053689C"/>
    <w:rPr>
      <w:rFonts w:ascii="Arial" w:eastAsia="Calibri" w:hAnsi="Arial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689C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3689C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3689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3689C"/>
    <w:rPr>
      <w:rFonts w:ascii="Arial" w:eastAsia="Calibri" w:hAnsi="Arial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68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689C"/>
    <w:rPr>
      <w:rFonts w:ascii="Arial" w:eastAsia="Calibri" w:hAnsi="Arial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3689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3689C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8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89C"/>
    <w:rPr>
      <w:rFonts w:ascii="Arial" w:eastAsia="Calibri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36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9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3689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3689C"/>
    <w:rPr>
      <w:rFonts w:ascii="Arial" w:eastAsia="Calibri" w:hAnsi="Arial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689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689C"/>
    <w:rPr>
      <w:rFonts w:ascii="Consolas" w:eastAsia="Calibri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3689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3689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3689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3689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3689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3689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3689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3689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3689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3689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9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9C"/>
    <w:rPr>
      <w:rFonts w:ascii="Arial" w:eastAsia="Calibri" w:hAnsi="Arial" w:cs="Times New Roman"/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53689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3689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3689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3689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3689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3689C"/>
    <w:pPr>
      <w:numPr>
        <w:numId w:val="2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3689C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3689C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3689C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3689C"/>
    <w:pPr>
      <w:numPr>
        <w:numId w:val="3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3689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3689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3689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3689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3689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3689C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3689C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3689C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3689C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3689C"/>
    <w:pPr>
      <w:numPr>
        <w:numId w:val="3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368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3689C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368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3689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3689C"/>
    <w:pPr>
      <w:spacing w:after="0" w:line="240" w:lineRule="auto"/>
    </w:pPr>
    <w:rPr>
      <w:rFonts w:ascii="Arial" w:eastAsia="Calibri" w:hAnsi="Arial" w:cs="Times New Roman"/>
    </w:rPr>
  </w:style>
  <w:style w:type="paragraph" w:styleId="NormalIndent">
    <w:name w:val="Normal Indent"/>
    <w:basedOn w:val="Normal"/>
    <w:uiPriority w:val="99"/>
    <w:semiHidden/>
    <w:unhideWhenUsed/>
    <w:rsid w:val="0053689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3689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3689C"/>
    <w:rPr>
      <w:rFonts w:ascii="Arial" w:eastAsia="Calibri" w:hAnsi="Arial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689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689C"/>
    <w:rPr>
      <w:rFonts w:ascii="Consolas" w:eastAsia="Calibri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368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9C"/>
    <w:rPr>
      <w:rFonts w:ascii="Arial" w:eastAsia="Calibri" w:hAnsi="Arial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3689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3689C"/>
    <w:rPr>
      <w:rFonts w:ascii="Arial" w:eastAsia="Calibri" w:hAnsi="Arial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3689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3689C"/>
    <w:rPr>
      <w:rFonts w:ascii="Arial" w:eastAsia="Calibri" w:hAnsi="Arial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3689C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3689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3689C"/>
  </w:style>
  <w:style w:type="paragraph" w:styleId="Title">
    <w:name w:val="Title"/>
    <w:basedOn w:val="Normal"/>
    <w:next w:val="Normal"/>
    <w:link w:val="TitleChar"/>
    <w:uiPriority w:val="10"/>
    <w:qFormat/>
    <w:rsid w:val="005368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3689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3689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3689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3689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3689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3689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3689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3689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3689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3689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68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C38A-4397-484C-B73B-C5DC36D2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220</Words>
  <Characters>1543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Stengel</dc:creator>
  <cp:keywords/>
  <dc:description/>
  <cp:lastModifiedBy>Erin Nichols</cp:lastModifiedBy>
  <cp:revision>22</cp:revision>
  <dcterms:created xsi:type="dcterms:W3CDTF">2025-07-09T19:06:00Z</dcterms:created>
  <dcterms:modified xsi:type="dcterms:W3CDTF">2025-12-01T20:40:00Z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d420c997ce467119eb12d7553f6689195eec9bcf1760158b11ef974cb7d2806d</vt:lpwstr>
  </property>
</Properties>
</file>