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70A86" w14:textId="182D5B6E" w:rsidR="00580E4B" w:rsidRPr="00580E4B" w:rsidRDefault="009D0CD5" w:rsidP="00580E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alatino Linotype" w:eastAsia="SimSun" w:hAnsi="Palatino Linotype" w:cs="Lucida Sans"/>
          <w:b/>
          <w:kern w:val="3"/>
          <w:sz w:val="36"/>
          <w:szCs w:val="24"/>
          <w:lang w:eastAsia="zh-CN" w:bidi="hi-IN"/>
        </w:rPr>
      </w:pPr>
      <w:r>
        <w:rPr>
          <w:rFonts w:ascii="Palatino Linotype" w:eastAsia="SimSun" w:hAnsi="Palatino Linotype" w:cs="Lucida Sans"/>
          <w:b/>
          <w:kern w:val="3"/>
          <w:sz w:val="36"/>
          <w:szCs w:val="24"/>
          <w:lang w:eastAsia="zh-CN" w:bidi="hi-IN"/>
        </w:rPr>
        <w:t xml:space="preserve">2025 </w:t>
      </w:r>
      <w:r w:rsidR="00580E4B" w:rsidRPr="00580E4B">
        <w:rPr>
          <w:rFonts w:ascii="Palatino Linotype" w:eastAsia="SimSun" w:hAnsi="Palatino Linotype" w:cs="Lucida Sans"/>
          <w:b/>
          <w:kern w:val="3"/>
          <w:sz w:val="36"/>
          <w:szCs w:val="24"/>
          <w:lang w:eastAsia="zh-CN" w:bidi="hi-IN"/>
        </w:rPr>
        <w:t>Group Member Discount Program</w:t>
      </w:r>
    </w:p>
    <w:p w14:paraId="7258861A" w14:textId="1F8D2B13" w:rsidR="00580E4B" w:rsidRPr="00580E4B" w:rsidRDefault="00580E4B" w:rsidP="00580E4B">
      <w:pPr>
        <w:suppressAutoHyphens/>
        <w:autoSpaceDN w:val="0"/>
        <w:snapToGrid w:val="0"/>
        <w:spacing w:after="0" w:line="240" w:lineRule="auto"/>
        <w:textAlignment w:val="baseline"/>
        <w:rPr>
          <w:rFonts w:ascii="Palatino Linotype" w:eastAsia="Arial" w:hAnsi="Palatino Linotype" w:cs="Arial"/>
          <w:color w:val="000000"/>
          <w:kern w:val="3"/>
          <w:sz w:val="23"/>
          <w:szCs w:val="23"/>
          <w:lang w:eastAsia="zh-CN"/>
        </w:rPr>
      </w:pPr>
    </w:p>
    <w:p w14:paraId="491D7AFF" w14:textId="77777777" w:rsidR="00580E4B" w:rsidRPr="00580E4B" w:rsidRDefault="00580E4B" w:rsidP="00580E4B">
      <w:pPr>
        <w:suppressAutoHyphens/>
        <w:autoSpaceDN w:val="0"/>
        <w:spacing w:after="0" w:line="240" w:lineRule="auto"/>
        <w:textAlignment w:val="baseline"/>
        <w:rPr>
          <w:rFonts w:ascii="Palatino Linotype" w:eastAsia="Arial" w:hAnsi="Palatino Linotype" w:cs="Arial"/>
          <w:color w:val="000000"/>
          <w:kern w:val="3"/>
          <w:sz w:val="14"/>
          <w:szCs w:val="24"/>
          <w:lang w:eastAsia="zh-CN"/>
        </w:rPr>
      </w:pPr>
    </w:p>
    <w:p w14:paraId="0B0463AE" w14:textId="77777777" w:rsidR="00580E4B" w:rsidRPr="00580E4B" w:rsidRDefault="00580E4B" w:rsidP="00580E4B">
      <w:pPr>
        <w:suppressAutoHyphens/>
        <w:autoSpaceDN w:val="0"/>
        <w:spacing w:after="0" w:line="240" w:lineRule="auto"/>
        <w:textAlignment w:val="baseline"/>
        <w:rPr>
          <w:rFonts w:ascii="Palatino Linotype" w:eastAsia="Arial" w:hAnsi="Palatino Linotype" w:cs="Arial"/>
          <w:b/>
          <w:color w:val="000000"/>
          <w:kern w:val="3"/>
          <w:sz w:val="23"/>
          <w:szCs w:val="23"/>
          <w:lang w:eastAsia="zh-CN"/>
        </w:rPr>
      </w:pPr>
      <w:r w:rsidRPr="00580E4B">
        <w:rPr>
          <w:rFonts w:ascii="Palatino Linotype" w:eastAsia="Arial" w:hAnsi="Palatino Linotype" w:cs="Arial"/>
          <w:b/>
          <w:color w:val="000000"/>
          <w:kern w:val="3"/>
          <w:sz w:val="23"/>
          <w:szCs w:val="23"/>
          <w:lang w:eastAsia="zh-CN"/>
        </w:rPr>
        <w:t xml:space="preserve">Institution / </w:t>
      </w:r>
      <w:proofErr w:type="gramStart"/>
      <w:r w:rsidRPr="00580E4B">
        <w:rPr>
          <w:rFonts w:ascii="Palatino Linotype" w:eastAsia="Arial" w:hAnsi="Palatino Linotype" w:cs="Arial"/>
          <w:b/>
          <w:color w:val="000000"/>
          <w:kern w:val="3"/>
          <w:sz w:val="23"/>
          <w:szCs w:val="23"/>
          <w:lang w:eastAsia="zh-CN"/>
        </w:rPr>
        <w:t>Department</w:t>
      </w:r>
      <w:proofErr w:type="gramEnd"/>
      <w:r w:rsidRPr="00580E4B">
        <w:rPr>
          <w:rFonts w:ascii="Palatino Linotype" w:eastAsia="Arial" w:hAnsi="Palatino Linotype" w:cs="Arial"/>
          <w:b/>
          <w:color w:val="000000"/>
          <w:kern w:val="3"/>
          <w:sz w:val="23"/>
          <w:szCs w:val="23"/>
          <w:lang w:eastAsia="zh-CN"/>
        </w:rPr>
        <w:t xml:space="preserve"> Information</w:t>
      </w:r>
    </w:p>
    <w:tbl>
      <w:tblPr>
        <w:tblStyle w:val="TableGrid"/>
        <w:tblW w:w="9323" w:type="dxa"/>
        <w:tblInd w:w="17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4A0" w:firstRow="1" w:lastRow="0" w:firstColumn="1" w:lastColumn="0" w:noHBand="0" w:noVBand="1"/>
      </w:tblPr>
      <w:tblGrid>
        <w:gridCol w:w="2340"/>
        <w:gridCol w:w="6983"/>
      </w:tblGrid>
      <w:tr w:rsidR="00580E4B" w:rsidRPr="00580E4B" w14:paraId="11857B3B" w14:textId="77777777" w:rsidTr="00580E4B">
        <w:trPr>
          <w:trHeight w:val="331"/>
        </w:trPr>
        <w:tc>
          <w:tcPr>
            <w:tcW w:w="2340" w:type="dxa"/>
            <w:tcMar>
              <w:left w:w="43" w:type="dxa"/>
              <w:right w:w="43" w:type="dxa"/>
            </w:tcMar>
            <w:vAlign w:val="center"/>
          </w:tcPr>
          <w:p w14:paraId="4270B1EC" w14:textId="77777777" w:rsidR="00580E4B" w:rsidRPr="00580E4B" w:rsidRDefault="00580E4B" w:rsidP="00580E4B">
            <w:pPr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  <w:t>Institution name</w:t>
            </w:r>
          </w:p>
        </w:tc>
        <w:tc>
          <w:tcPr>
            <w:tcW w:w="6983" w:type="dxa"/>
            <w:tcMar>
              <w:left w:w="43" w:type="dxa"/>
              <w:right w:w="43" w:type="dxa"/>
            </w:tcMar>
            <w:vAlign w:val="center"/>
          </w:tcPr>
          <w:p w14:paraId="78668EE9" w14:textId="77777777" w:rsidR="00580E4B" w:rsidRPr="00580E4B" w:rsidRDefault="00580E4B" w:rsidP="00580E4B">
            <w:pPr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</w:p>
        </w:tc>
      </w:tr>
      <w:tr w:rsidR="00580E4B" w:rsidRPr="00580E4B" w14:paraId="61F1C8A1" w14:textId="77777777" w:rsidTr="00580E4B">
        <w:trPr>
          <w:trHeight w:val="331"/>
        </w:trPr>
        <w:tc>
          <w:tcPr>
            <w:tcW w:w="2340" w:type="dxa"/>
            <w:tcMar>
              <w:left w:w="43" w:type="dxa"/>
              <w:right w:w="43" w:type="dxa"/>
            </w:tcMar>
            <w:vAlign w:val="center"/>
          </w:tcPr>
          <w:p w14:paraId="48D54034" w14:textId="77777777" w:rsidR="00580E4B" w:rsidRPr="00580E4B" w:rsidRDefault="00580E4B" w:rsidP="00580E4B">
            <w:pPr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  <w:t>Department name</w:t>
            </w:r>
          </w:p>
        </w:tc>
        <w:tc>
          <w:tcPr>
            <w:tcW w:w="6983" w:type="dxa"/>
            <w:tcMar>
              <w:left w:w="43" w:type="dxa"/>
              <w:right w:w="43" w:type="dxa"/>
            </w:tcMar>
            <w:vAlign w:val="center"/>
          </w:tcPr>
          <w:p w14:paraId="380CE674" w14:textId="77777777" w:rsidR="00580E4B" w:rsidRPr="00580E4B" w:rsidRDefault="00580E4B" w:rsidP="00580E4B">
            <w:pPr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</w:p>
        </w:tc>
      </w:tr>
      <w:tr w:rsidR="00580E4B" w:rsidRPr="00580E4B" w14:paraId="2835A1DB" w14:textId="77777777" w:rsidTr="00580E4B">
        <w:trPr>
          <w:trHeight w:val="331"/>
        </w:trPr>
        <w:tc>
          <w:tcPr>
            <w:tcW w:w="2340" w:type="dxa"/>
            <w:tcMar>
              <w:left w:w="43" w:type="dxa"/>
              <w:right w:w="43" w:type="dxa"/>
            </w:tcMar>
            <w:vAlign w:val="center"/>
          </w:tcPr>
          <w:p w14:paraId="13AAB630" w14:textId="77777777" w:rsidR="00580E4B" w:rsidRPr="00580E4B" w:rsidRDefault="00580E4B" w:rsidP="00580E4B">
            <w:pPr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  <w:t>Street address</w:t>
            </w:r>
          </w:p>
        </w:tc>
        <w:tc>
          <w:tcPr>
            <w:tcW w:w="6983" w:type="dxa"/>
            <w:tcMar>
              <w:left w:w="43" w:type="dxa"/>
              <w:right w:w="43" w:type="dxa"/>
            </w:tcMar>
            <w:vAlign w:val="center"/>
          </w:tcPr>
          <w:p w14:paraId="171BFFEB" w14:textId="77777777" w:rsidR="00580E4B" w:rsidRPr="00580E4B" w:rsidRDefault="00580E4B" w:rsidP="00580E4B">
            <w:pPr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</w:p>
        </w:tc>
      </w:tr>
      <w:tr w:rsidR="00580E4B" w:rsidRPr="00580E4B" w14:paraId="7C7D2EF9" w14:textId="77777777" w:rsidTr="00580E4B">
        <w:trPr>
          <w:trHeight w:val="331"/>
        </w:trPr>
        <w:tc>
          <w:tcPr>
            <w:tcW w:w="2340" w:type="dxa"/>
            <w:tcMar>
              <w:left w:w="43" w:type="dxa"/>
              <w:right w:w="43" w:type="dxa"/>
            </w:tcMar>
            <w:vAlign w:val="center"/>
          </w:tcPr>
          <w:p w14:paraId="2C8F0CFA" w14:textId="77777777" w:rsidR="00580E4B" w:rsidRPr="00580E4B" w:rsidRDefault="00580E4B" w:rsidP="00580E4B">
            <w:pPr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  <w:t>City, State, Zip</w:t>
            </w:r>
          </w:p>
        </w:tc>
        <w:tc>
          <w:tcPr>
            <w:tcW w:w="6983" w:type="dxa"/>
            <w:tcMar>
              <w:left w:w="43" w:type="dxa"/>
              <w:right w:w="43" w:type="dxa"/>
            </w:tcMar>
            <w:vAlign w:val="center"/>
          </w:tcPr>
          <w:p w14:paraId="06F19210" w14:textId="77777777" w:rsidR="00580E4B" w:rsidRPr="00580E4B" w:rsidRDefault="00580E4B" w:rsidP="00580E4B">
            <w:pPr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</w:p>
        </w:tc>
      </w:tr>
    </w:tbl>
    <w:p w14:paraId="69800B61" w14:textId="77777777" w:rsidR="00580E4B" w:rsidRPr="00580E4B" w:rsidRDefault="00580E4B" w:rsidP="00580E4B">
      <w:pPr>
        <w:suppressAutoHyphens/>
        <w:autoSpaceDN w:val="0"/>
        <w:spacing w:after="0" w:line="240" w:lineRule="auto"/>
        <w:textAlignment w:val="baseline"/>
        <w:rPr>
          <w:rFonts w:ascii="Palatino Linotype" w:eastAsia="Arial" w:hAnsi="Palatino Linotype" w:cs="Arial"/>
          <w:color w:val="000000"/>
          <w:kern w:val="3"/>
          <w:sz w:val="24"/>
          <w:lang w:eastAsia="zh-CN"/>
        </w:rPr>
      </w:pPr>
    </w:p>
    <w:p w14:paraId="70416B11" w14:textId="77777777" w:rsidR="00580E4B" w:rsidRPr="00580E4B" w:rsidRDefault="00580E4B" w:rsidP="00580E4B">
      <w:pPr>
        <w:suppressAutoHyphens/>
        <w:autoSpaceDN w:val="0"/>
        <w:spacing w:after="0" w:line="240" w:lineRule="auto"/>
        <w:textAlignment w:val="baseline"/>
        <w:rPr>
          <w:rFonts w:ascii="Palatino Linotype" w:eastAsia="Arial" w:hAnsi="Palatino Linotype" w:cs="Arial"/>
          <w:b/>
          <w:color w:val="000000"/>
          <w:kern w:val="3"/>
          <w:sz w:val="23"/>
          <w:szCs w:val="23"/>
          <w:lang w:eastAsia="zh-CN"/>
        </w:rPr>
      </w:pPr>
      <w:r w:rsidRPr="00580E4B">
        <w:rPr>
          <w:rFonts w:ascii="Palatino Linotype" w:eastAsia="Arial" w:hAnsi="Palatino Linotype" w:cs="Arial"/>
          <w:b/>
          <w:color w:val="000000"/>
          <w:kern w:val="3"/>
          <w:sz w:val="23"/>
          <w:szCs w:val="23"/>
          <w:lang w:eastAsia="zh-CN"/>
        </w:rPr>
        <w:t>Primary Contact Information</w:t>
      </w:r>
    </w:p>
    <w:tbl>
      <w:tblPr>
        <w:tblStyle w:val="TableGrid"/>
        <w:tblW w:w="9323" w:type="dxa"/>
        <w:tblInd w:w="17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4A0" w:firstRow="1" w:lastRow="0" w:firstColumn="1" w:lastColumn="0" w:noHBand="0" w:noVBand="1"/>
      </w:tblPr>
      <w:tblGrid>
        <w:gridCol w:w="2340"/>
        <w:gridCol w:w="6983"/>
      </w:tblGrid>
      <w:tr w:rsidR="00580E4B" w:rsidRPr="00580E4B" w14:paraId="6E5B1E10" w14:textId="77777777" w:rsidTr="00580E4B">
        <w:trPr>
          <w:trHeight w:hRule="exact" w:val="331"/>
        </w:trPr>
        <w:tc>
          <w:tcPr>
            <w:tcW w:w="2340" w:type="dxa"/>
            <w:tcMar>
              <w:left w:w="43" w:type="dxa"/>
              <w:right w:w="43" w:type="dxa"/>
            </w:tcMar>
            <w:vAlign w:val="center"/>
          </w:tcPr>
          <w:p w14:paraId="18B55B6C" w14:textId="77777777" w:rsidR="00580E4B" w:rsidRPr="00580E4B" w:rsidRDefault="00580E4B" w:rsidP="00580E4B">
            <w:pPr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  <w:t>Name</w:t>
            </w:r>
          </w:p>
        </w:tc>
        <w:tc>
          <w:tcPr>
            <w:tcW w:w="6983" w:type="dxa"/>
            <w:tcMar>
              <w:left w:w="43" w:type="dxa"/>
              <w:right w:w="43" w:type="dxa"/>
            </w:tcMar>
            <w:vAlign w:val="center"/>
          </w:tcPr>
          <w:p w14:paraId="0080F59C" w14:textId="77777777" w:rsidR="00580E4B" w:rsidRPr="00580E4B" w:rsidRDefault="00580E4B" w:rsidP="00580E4B">
            <w:pPr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</w:p>
        </w:tc>
      </w:tr>
      <w:tr w:rsidR="00580E4B" w:rsidRPr="00580E4B" w14:paraId="6703296D" w14:textId="77777777" w:rsidTr="00580E4B">
        <w:trPr>
          <w:trHeight w:hRule="exact" w:val="331"/>
        </w:trPr>
        <w:tc>
          <w:tcPr>
            <w:tcW w:w="2340" w:type="dxa"/>
            <w:tcMar>
              <w:left w:w="43" w:type="dxa"/>
              <w:right w:w="43" w:type="dxa"/>
            </w:tcMar>
            <w:vAlign w:val="center"/>
          </w:tcPr>
          <w:p w14:paraId="389D3517" w14:textId="77777777" w:rsidR="00580E4B" w:rsidRPr="00580E4B" w:rsidRDefault="00580E4B" w:rsidP="00580E4B">
            <w:pPr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  <w:t>Phone number</w:t>
            </w:r>
          </w:p>
        </w:tc>
        <w:tc>
          <w:tcPr>
            <w:tcW w:w="6983" w:type="dxa"/>
            <w:tcMar>
              <w:left w:w="43" w:type="dxa"/>
              <w:right w:w="43" w:type="dxa"/>
            </w:tcMar>
            <w:vAlign w:val="center"/>
          </w:tcPr>
          <w:p w14:paraId="020A7A51" w14:textId="77777777" w:rsidR="00580E4B" w:rsidRPr="00580E4B" w:rsidRDefault="00580E4B" w:rsidP="00580E4B">
            <w:pPr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</w:p>
        </w:tc>
      </w:tr>
      <w:tr w:rsidR="00580E4B" w:rsidRPr="00580E4B" w14:paraId="761F29E6" w14:textId="77777777" w:rsidTr="00580E4B">
        <w:trPr>
          <w:trHeight w:hRule="exact" w:val="331"/>
        </w:trPr>
        <w:tc>
          <w:tcPr>
            <w:tcW w:w="2340" w:type="dxa"/>
            <w:tcMar>
              <w:left w:w="43" w:type="dxa"/>
              <w:right w:w="43" w:type="dxa"/>
            </w:tcMar>
            <w:vAlign w:val="center"/>
          </w:tcPr>
          <w:p w14:paraId="7F5916AF" w14:textId="77777777" w:rsidR="00580E4B" w:rsidRPr="00580E4B" w:rsidRDefault="00580E4B" w:rsidP="00580E4B">
            <w:pPr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  <w:t>Email address</w:t>
            </w:r>
          </w:p>
        </w:tc>
        <w:tc>
          <w:tcPr>
            <w:tcW w:w="6983" w:type="dxa"/>
            <w:tcMar>
              <w:left w:w="43" w:type="dxa"/>
              <w:right w:w="43" w:type="dxa"/>
            </w:tcMar>
            <w:vAlign w:val="center"/>
          </w:tcPr>
          <w:p w14:paraId="17C8317C" w14:textId="77777777" w:rsidR="00580E4B" w:rsidRPr="00580E4B" w:rsidRDefault="00580E4B" w:rsidP="00580E4B">
            <w:pPr>
              <w:rPr>
                <w:rFonts w:ascii="Palatino Linotype" w:eastAsia="Arial" w:hAnsi="Palatino Linotype" w:cs="Arial"/>
                <w:color w:val="0000CC"/>
                <w:sz w:val="20"/>
                <w:szCs w:val="19"/>
              </w:rPr>
            </w:pPr>
          </w:p>
        </w:tc>
      </w:tr>
    </w:tbl>
    <w:p w14:paraId="2497642D" w14:textId="77777777" w:rsidR="00580E4B" w:rsidRPr="00580E4B" w:rsidRDefault="00580E4B" w:rsidP="00580E4B">
      <w:pPr>
        <w:suppressAutoHyphens/>
        <w:autoSpaceDN w:val="0"/>
        <w:spacing w:after="0" w:line="240" w:lineRule="auto"/>
        <w:textAlignment w:val="baseline"/>
        <w:rPr>
          <w:rFonts w:ascii="Palatino Linotype" w:eastAsia="Arial" w:hAnsi="Palatino Linotype" w:cs="Arial"/>
          <w:color w:val="000000"/>
          <w:kern w:val="3"/>
          <w:sz w:val="24"/>
          <w:lang w:eastAsia="zh-CN"/>
        </w:rPr>
      </w:pPr>
    </w:p>
    <w:p w14:paraId="5EEAE37E" w14:textId="792FFE38" w:rsidR="00580E4B" w:rsidRPr="00580E4B" w:rsidRDefault="00580E4B" w:rsidP="00580E4B">
      <w:pPr>
        <w:suppressAutoHyphens/>
        <w:autoSpaceDN w:val="0"/>
        <w:spacing w:after="80" w:line="240" w:lineRule="auto"/>
        <w:ind w:right="-432"/>
        <w:textAlignment w:val="baseline"/>
        <w:rPr>
          <w:rFonts w:ascii="Palatino Linotype" w:eastAsia="Arial" w:hAnsi="Palatino Linotype" w:cs="Arial"/>
          <w:color w:val="000000"/>
          <w:kern w:val="3"/>
          <w:sz w:val="20"/>
          <w:lang w:eastAsia="zh-CN"/>
        </w:rPr>
      </w:pPr>
      <w:r w:rsidRPr="00580E4B">
        <w:rPr>
          <w:rFonts w:ascii="Palatino Linotype" w:eastAsia="Arial" w:hAnsi="Palatino Linotype" w:cs="Arial"/>
          <w:b/>
          <w:color w:val="000000"/>
          <w:kern w:val="3"/>
          <w:sz w:val="23"/>
          <w:szCs w:val="23"/>
          <w:lang w:eastAsia="zh-CN"/>
        </w:rPr>
        <w:t>Regular Member Dues - $</w:t>
      </w:r>
      <w:r w:rsidR="008170BF">
        <w:rPr>
          <w:rFonts w:ascii="Palatino Linotype" w:eastAsia="Arial" w:hAnsi="Palatino Linotype" w:cs="Arial"/>
          <w:b/>
          <w:color w:val="000000"/>
          <w:kern w:val="3"/>
          <w:sz w:val="23"/>
          <w:szCs w:val="23"/>
          <w:lang w:eastAsia="zh-CN"/>
        </w:rPr>
        <w:t>410</w:t>
      </w:r>
      <w:r w:rsidRPr="00580E4B">
        <w:rPr>
          <w:rFonts w:ascii="Palatino Linotype" w:eastAsia="Arial" w:hAnsi="Palatino Linotype" w:cs="Arial"/>
          <w:b/>
          <w:color w:val="000000"/>
          <w:kern w:val="3"/>
          <w:sz w:val="23"/>
          <w:szCs w:val="23"/>
          <w:lang w:eastAsia="zh-CN"/>
        </w:rPr>
        <w:t>.00</w:t>
      </w:r>
      <w:r w:rsidRPr="00580E4B">
        <w:rPr>
          <w:rFonts w:ascii="Palatino Linotype" w:eastAsia="Arial" w:hAnsi="Palatino Linotype" w:cs="Arial"/>
          <w:color w:val="000000"/>
          <w:kern w:val="3"/>
          <w:sz w:val="20"/>
          <w:lang w:eastAsia="zh-CN"/>
        </w:rPr>
        <w:t xml:space="preserve">                      </w:t>
      </w:r>
    </w:p>
    <w:p w14:paraId="74264E1C" w14:textId="03812689" w:rsidR="00580E4B" w:rsidRPr="00580E4B" w:rsidRDefault="00580E4B" w:rsidP="00580E4B">
      <w:pPr>
        <w:suppressAutoHyphens/>
        <w:autoSpaceDN w:val="0"/>
        <w:spacing w:after="80" w:line="240" w:lineRule="auto"/>
        <w:ind w:right="-432"/>
        <w:textAlignment w:val="baseline"/>
        <w:rPr>
          <w:rFonts w:ascii="Palatino Linotype" w:eastAsia="Arial" w:hAnsi="Palatino Linotype" w:cs="Arial"/>
          <w:i/>
          <w:color w:val="000000"/>
          <w:kern w:val="3"/>
          <w:sz w:val="21"/>
          <w:szCs w:val="21"/>
          <w:lang w:eastAsia="zh-CN"/>
        </w:rPr>
      </w:pPr>
      <w:r w:rsidRPr="00580E4B">
        <w:rPr>
          <w:rFonts w:ascii="Palatino Linotype" w:eastAsia="Arial" w:hAnsi="Palatino Linotype" w:cs="Arial"/>
          <w:i/>
          <w:color w:val="000000"/>
          <w:kern w:val="3"/>
          <w:sz w:val="21"/>
          <w:szCs w:val="21"/>
          <w:lang w:eastAsia="zh-CN"/>
        </w:rPr>
        <w:t>ASRA</w:t>
      </w:r>
      <w:r w:rsidR="00DA3462">
        <w:rPr>
          <w:rFonts w:ascii="Palatino Linotype" w:eastAsia="Arial" w:hAnsi="Palatino Linotype" w:cs="Arial"/>
          <w:i/>
          <w:color w:val="000000"/>
          <w:kern w:val="3"/>
          <w:sz w:val="21"/>
          <w:szCs w:val="21"/>
          <w:lang w:eastAsia="zh-CN"/>
        </w:rPr>
        <w:t xml:space="preserve"> Pain Medicine</w:t>
      </w:r>
      <w:r w:rsidRPr="00580E4B">
        <w:rPr>
          <w:rFonts w:ascii="Palatino Linotype" w:eastAsia="Arial" w:hAnsi="Palatino Linotype" w:cs="Arial"/>
          <w:i/>
          <w:color w:val="000000"/>
          <w:kern w:val="3"/>
          <w:sz w:val="21"/>
          <w:szCs w:val="21"/>
          <w:lang w:eastAsia="zh-CN"/>
        </w:rPr>
        <w:t xml:space="preserve"> does not participate in lobbying</w:t>
      </w:r>
      <w:r>
        <w:rPr>
          <w:rFonts w:ascii="Palatino Linotype" w:eastAsia="Arial" w:hAnsi="Palatino Linotype" w:cs="Arial"/>
          <w:i/>
          <w:color w:val="000000"/>
          <w:kern w:val="3"/>
          <w:sz w:val="21"/>
          <w:szCs w:val="21"/>
          <w:lang w:eastAsia="zh-CN"/>
        </w:rPr>
        <w:t xml:space="preserve"> or political donations;</w:t>
      </w:r>
      <w:r w:rsidRPr="00580E4B">
        <w:rPr>
          <w:rFonts w:ascii="Palatino Linotype" w:eastAsia="Arial" w:hAnsi="Palatino Linotype" w:cs="Arial"/>
          <w:i/>
          <w:color w:val="000000"/>
          <w:kern w:val="3"/>
          <w:sz w:val="21"/>
          <w:szCs w:val="21"/>
          <w:lang w:eastAsia="zh-CN"/>
        </w:rPr>
        <w:t xml:space="preserve"> no portion of member dues is used for those activities.</w:t>
      </w:r>
    </w:p>
    <w:tbl>
      <w:tblPr>
        <w:tblStyle w:val="TableGrid"/>
        <w:tblW w:w="9383" w:type="dxa"/>
        <w:tblInd w:w="1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012"/>
        <w:gridCol w:w="1208"/>
        <w:gridCol w:w="2790"/>
        <w:gridCol w:w="1373"/>
      </w:tblGrid>
      <w:tr w:rsidR="00580E4B" w:rsidRPr="00580E4B" w14:paraId="71C6C11B" w14:textId="77777777" w:rsidTr="00D7782B">
        <w:trPr>
          <w:trHeight w:val="656"/>
        </w:trPr>
        <w:tc>
          <w:tcPr>
            <w:tcW w:w="4012" w:type="dxa"/>
            <w:vMerge w:val="restart"/>
          </w:tcPr>
          <w:p w14:paraId="7C8F733E" w14:textId="77777777" w:rsidR="00580E4B" w:rsidRPr="00580E4B" w:rsidRDefault="00580E4B" w:rsidP="00580E4B">
            <w:pPr>
              <w:spacing w:before="120"/>
              <w:rPr>
                <w:rFonts w:ascii="Palatino Linotype" w:eastAsia="Arial" w:hAnsi="Palatino Linotype" w:cs="Arial"/>
                <w:color w:val="000000"/>
                <w:sz w:val="19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  <w:t>Regular members are defined as physicians who reside and/or work full time in the US, Canada, and Europe.</w:t>
            </w:r>
          </w:p>
        </w:tc>
        <w:tc>
          <w:tcPr>
            <w:tcW w:w="1208" w:type="dxa"/>
            <w:vAlign w:val="center"/>
          </w:tcPr>
          <w:p w14:paraId="26450118" w14:textId="77777777" w:rsidR="00580E4B" w:rsidRPr="00580E4B" w:rsidRDefault="00580E4B" w:rsidP="00580E4B">
            <w:pPr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  <w:t>Number of Regular Members</w:t>
            </w:r>
          </w:p>
        </w:tc>
        <w:tc>
          <w:tcPr>
            <w:tcW w:w="2790" w:type="dxa"/>
            <w:vAlign w:val="center"/>
          </w:tcPr>
          <w:p w14:paraId="4047BB07" w14:textId="4E91E1E1" w:rsidR="00580E4B" w:rsidRPr="00580E4B" w:rsidRDefault="00580E4B" w:rsidP="00580E4B">
            <w:pPr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  <w:t>Group Member Discount Program Dues</w:t>
            </w:r>
          </w:p>
        </w:tc>
        <w:tc>
          <w:tcPr>
            <w:tcW w:w="1373" w:type="dxa"/>
            <w:vAlign w:val="center"/>
          </w:tcPr>
          <w:p w14:paraId="1ADED60F" w14:textId="77777777" w:rsidR="00580E4B" w:rsidRPr="00580E4B" w:rsidRDefault="00580E4B" w:rsidP="00580E4B">
            <w:pPr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  <w:t>Total Amount Due</w:t>
            </w:r>
          </w:p>
        </w:tc>
      </w:tr>
      <w:tr w:rsidR="00580E4B" w:rsidRPr="00580E4B" w14:paraId="15794A82" w14:textId="77777777" w:rsidTr="00D7782B">
        <w:trPr>
          <w:trHeight w:val="432"/>
        </w:trPr>
        <w:tc>
          <w:tcPr>
            <w:tcW w:w="4012" w:type="dxa"/>
            <w:vMerge/>
          </w:tcPr>
          <w:p w14:paraId="70EB29D5" w14:textId="77777777" w:rsidR="00580E4B" w:rsidRPr="00580E4B" w:rsidRDefault="00580E4B" w:rsidP="00580E4B">
            <w:pPr>
              <w:rPr>
                <w:rFonts w:ascii="Palatino Linotype" w:eastAsia="Arial" w:hAnsi="Palatino Linotype" w:cs="Arial"/>
                <w:color w:val="000000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08B0C87E" w14:textId="77777777" w:rsidR="00580E4B" w:rsidRPr="00580E4B" w:rsidRDefault="00580E4B" w:rsidP="00580E4B">
            <w:pPr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010843D9" w14:textId="03E5044B" w:rsidR="00580E4B" w:rsidRPr="00580E4B" w:rsidRDefault="00580E4B" w:rsidP="00580E4B">
            <w:pPr>
              <w:jc w:val="center"/>
              <w:rPr>
                <w:rFonts w:ascii="Palatino Linotype" w:eastAsia="Arial" w:hAnsi="Palatino Linotype" w:cs="Arial"/>
                <w:b/>
                <w:color w:val="000000"/>
                <w:sz w:val="20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b/>
                <w:color w:val="000000"/>
                <w:sz w:val="20"/>
                <w:szCs w:val="19"/>
              </w:rPr>
              <w:t>$</w:t>
            </w:r>
            <w:r w:rsidR="008170BF">
              <w:rPr>
                <w:rFonts w:ascii="Palatino Linotype" w:eastAsia="Arial" w:hAnsi="Palatino Linotype" w:cs="Arial"/>
                <w:b/>
                <w:color w:val="000000"/>
                <w:sz w:val="20"/>
                <w:szCs w:val="19"/>
              </w:rPr>
              <w:t>375</w:t>
            </w:r>
            <w:r w:rsidRPr="00580E4B">
              <w:rPr>
                <w:rFonts w:ascii="Palatino Linotype" w:eastAsia="Arial" w:hAnsi="Palatino Linotype" w:cs="Arial"/>
                <w:b/>
                <w:color w:val="000000"/>
                <w:sz w:val="20"/>
                <w:szCs w:val="19"/>
              </w:rPr>
              <w:t>.00 each member</w:t>
            </w:r>
          </w:p>
        </w:tc>
        <w:tc>
          <w:tcPr>
            <w:tcW w:w="1373" w:type="dxa"/>
            <w:vAlign w:val="center"/>
          </w:tcPr>
          <w:p w14:paraId="351F868B" w14:textId="77777777" w:rsidR="00580E4B" w:rsidRPr="00580E4B" w:rsidRDefault="00580E4B" w:rsidP="00580E4B">
            <w:pPr>
              <w:jc w:val="center"/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color w:val="000000"/>
                <w:sz w:val="20"/>
                <w:szCs w:val="19"/>
              </w:rPr>
              <w:t>$</w:t>
            </w:r>
          </w:p>
        </w:tc>
      </w:tr>
    </w:tbl>
    <w:p w14:paraId="59B65491" w14:textId="77777777" w:rsidR="00580E4B" w:rsidRPr="00580E4B" w:rsidRDefault="00580E4B" w:rsidP="00580E4B">
      <w:pPr>
        <w:suppressAutoHyphens/>
        <w:autoSpaceDN w:val="0"/>
        <w:spacing w:after="0" w:line="240" w:lineRule="auto"/>
        <w:textAlignment w:val="baseline"/>
        <w:rPr>
          <w:rFonts w:ascii="Palatino Linotype" w:eastAsia="Arial" w:hAnsi="Palatino Linotype" w:cs="Arial"/>
          <w:color w:val="000000"/>
          <w:kern w:val="3"/>
          <w:sz w:val="16"/>
          <w:lang w:eastAsia="zh-CN"/>
        </w:rPr>
      </w:pPr>
    </w:p>
    <w:p w14:paraId="42D72747" w14:textId="77777777" w:rsidR="00580E4B" w:rsidRPr="00580E4B" w:rsidRDefault="00580E4B" w:rsidP="00580E4B">
      <w:pPr>
        <w:suppressAutoHyphens/>
        <w:autoSpaceDN w:val="0"/>
        <w:spacing w:after="40" w:line="240" w:lineRule="auto"/>
        <w:textAlignment w:val="baseline"/>
        <w:rPr>
          <w:rFonts w:ascii="Palatino Linotype" w:eastAsia="Arial" w:hAnsi="Palatino Linotype" w:cs="Arial"/>
          <w:color w:val="000000"/>
          <w:kern w:val="3"/>
          <w:sz w:val="23"/>
          <w:szCs w:val="23"/>
          <w:lang w:eastAsia="zh-CN"/>
        </w:rPr>
      </w:pPr>
      <w:r w:rsidRPr="00580E4B">
        <w:rPr>
          <w:rFonts w:ascii="Palatino Linotype" w:eastAsia="Arial" w:hAnsi="Palatino Linotype" w:cs="Arial"/>
          <w:b/>
          <w:color w:val="000000"/>
          <w:kern w:val="3"/>
          <w:sz w:val="23"/>
          <w:szCs w:val="23"/>
          <w:lang w:eastAsia="zh-CN"/>
        </w:rPr>
        <w:t>Payment Options</w:t>
      </w:r>
      <w:r w:rsidRPr="00580E4B">
        <w:rPr>
          <w:rFonts w:ascii="Palatino Linotype" w:eastAsia="Arial" w:hAnsi="Palatino Linotype" w:cs="Arial"/>
          <w:color w:val="000000"/>
          <w:kern w:val="3"/>
          <w:sz w:val="23"/>
          <w:szCs w:val="23"/>
          <w:lang w:eastAsia="zh-CN"/>
        </w:rPr>
        <w:t xml:space="preserve"> </w:t>
      </w:r>
    </w:p>
    <w:p w14:paraId="530A9826" w14:textId="77777777" w:rsidR="00580E4B" w:rsidRPr="00580E4B" w:rsidRDefault="009D0CD5" w:rsidP="00580E4B">
      <w:pPr>
        <w:suppressAutoHyphens/>
        <w:autoSpaceDN w:val="0"/>
        <w:snapToGrid w:val="0"/>
        <w:spacing w:after="0" w:line="240" w:lineRule="auto"/>
        <w:ind w:left="144"/>
        <w:textAlignment w:val="baseline"/>
        <w:rPr>
          <w:rFonts w:ascii="Palatino Linotype" w:eastAsia="Arial" w:hAnsi="Palatino Linotype" w:cs="Arial"/>
          <w:color w:val="000000"/>
          <w:kern w:val="3"/>
          <w:sz w:val="20"/>
          <w:szCs w:val="21"/>
          <w:lang w:eastAsia="zh-CN"/>
        </w:rPr>
      </w:pPr>
      <w:sdt>
        <w:sdtPr>
          <w:rPr>
            <w:rFonts w:ascii="Palatino Linotype" w:eastAsia="Arial" w:hAnsi="Palatino Linotype" w:cs="Arial"/>
            <w:color w:val="000000"/>
            <w:kern w:val="3"/>
            <w:sz w:val="20"/>
            <w:szCs w:val="21"/>
            <w:lang w:eastAsia="zh-CN"/>
          </w:rPr>
          <w:id w:val="144304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E4B" w:rsidRPr="00580E4B">
            <w:rPr>
              <w:rFonts w:ascii="Segoe UI Symbol" w:eastAsia="Arial" w:hAnsi="Segoe UI Symbol" w:cs="Segoe UI Symbol"/>
              <w:color w:val="000000"/>
              <w:kern w:val="3"/>
              <w:sz w:val="20"/>
              <w:szCs w:val="21"/>
              <w:lang w:eastAsia="zh-CN"/>
            </w:rPr>
            <w:t>☐</w:t>
          </w:r>
        </w:sdtContent>
      </w:sdt>
      <w:r w:rsidR="00580E4B" w:rsidRPr="00580E4B">
        <w:rPr>
          <w:rFonts w:ascii="Palatino Linotype" w:eastAsia="Arial" w:hAnsi="Palatino Linotype" w:cs="Arial"/>
          <w:color w:val="000000"/>
          <w:kern w:val="3"/>
          <w:sz w:val="20"/>
          <w:szCs w:val="21"/>
          <w:lang w:eastAsia="zh-CN"/>
        </w:rPr>
        <w:t xml:space="preserve">  1. Payment enclosed:</w:t>
      </w:r>
    </w:p>
    <w:p w14:paraId="587BBCF9" w14:textId="480E1B29" w:rsidR="00580E4B" w:rsidRPr="00580E4B" w:rsidRDefault="009D0CD5" w:rsidP="00580E4B">
      <w:pPr>
        <w:suppressAutoHyphens/>
        <w:autoSpaceDN w:val="0"/>
        <w:snapToGrid w:val="0"/>
        <w:spacing w:after="40" w:line="240" w:lineRule="auto"/>
        <w:ind w:left="720"/>
        <w:textAlignment w:val="baseline"/>
        <w:rPr>
          <w:rFonts w:ascii="Palatino Linotype" w:eastAsia="Arial" w:hAnsi="Palatino Linotype" w:cs="Arial"/>
          <w:color w:val="000000"/>
          <w:kern w:val="3"/>
          <w:sz w:val="20"/>
          <w:szCs w:val="19"/>
          <w:lang w:eastAsia="zh-CN"/>
        </w:rPr>
      </w:pPr>
      <w:sdt>
        <w:sdtPr>
          <w:rPr>
            <w:rFonts w:ascii="Palatino Linotype" w:eastAsia="Arial" w:hAnsi="Palatino Linotype" w:cs="Arial"/>
            <w:color w:val="000000"/>
            <w:kern w:val="3"/>
            <w:sz w:val="20"/>
            <w:szCs w:val="19"/>
            <w:lang w:eastAsia="zh-CN"/>
          </w:rPr>
          <w:id w:val="-208760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E4B" w:rsidRPr="00580E4B">
            <w:rPr>
              <w:rFonts w:ascii="Segoe UI Symbol" w:eastAsia="Arial" w:hAnsi="Segoe UI Symbol" w:cs="Segoe UI Symbol"/>
              <w:color w:val="000000"/>
              <w:kern w:val="3"/>
              <w:sz w:val="20"/>
              <w:szCs w:val="19"/>
              <w:lang w:eastAsia="zh-CN"/>
            </w:rPr>
            <w:t>☐</w:t>
          </w:r>
        </w:sdtContent>
      </w:sdt>
      <w:r w:rsidR="00580E4B" w:rsidRPr="00580E4B">
        <w:rPr>
          <w:rFonts w:ascii="Palatino Linotype" w:eastAsia="Arial" w:hAnsi="Palatino Linotype" w:cs="Arial"/>
          <w:color w:val="000000"/>
          <w:kern w:val="3"/>
          <w:sz w:val="20"/>
          <w:szCs w:val="19"/>
          <w:lang w:eastAsia="zh-CN"/>
        </w:rPr>
        <w:t xml:space="preserve">  Check made payable to ASRA</w:t>
      </w:r>
      <w:r w:rsidR="00DA3462">
        <w:rPr>
          <w:rFonts w:ascii="Palatino Linotype" w:eastAsia="Arial" w:hAnsi="Palatino Linotype" w:cs="Arial"/>
          <w:color w:val="000000"/>
          <w:kern w:val="3"/>
          <w:sz w:val="20"/>
          <w:szCs w:val="19"/>
          <w:lang w:eastAsia="zh-CN"/>
        </w:rPr>
        <w:t xml:space="preserve"> Pain Medicine</w:t>
      </w:r>
      <w:r w:rsidR="00580E4B" w:rsidRPr="00580E4B">
        <w:rPr>
          <w:rFonts w:ascii="Palatino Linotype" w:eastAsia="Arial" w:hAnsi="Palatino Linotype" w:cs="Arial"/>
          <w:color w:val="000000"/>
          <w:kern w:val="3"/>
          <w:sz w:val="20"/>
          <w:szCs w:val="19"/>
          <w:lang w:eastAsia="zh-CN"/>
        </w:rPr>
        <w:t>.</w:t>
      </w:r>
    </w:p>
    <w:p w14:paraId="1E0D8E20" w14:textId="77777777" w:rsidR="00580E4B" w:rsidRPr="00580E4B" w:rsidRDefault="009D0CD5" w:rsidP="00580E4B">
      <w:pPr>
        <w:suppressAutoHyphens/>
        <w:autoSpaceDN w:val="0"/>
        <w:snapToGrid w:val="0"/>
        <w:spacing w:after="40" w:line="240" w:lineRule="auto"/>
        <w:ind w:left="720"/>
        <w:textAlignment w:val="baseline"/>
        <w:rPr>
          <w:rFonts w:ascii="Palatino Linotype" w:eastAsia="Arial" w:hAnsi="Palatino Linotype" w:cs="Arial"/>
          <w:color w:val="000000"/>
          <w:kern w:val="3"/>
          <w:sz w:val="20"/>
          <w:szCs w:val="19"/>
          <w:lang w:eastAsia="zh-CN"/>
        </w:rPr>
      </w:pPr>
      <w:sdt>
        <w:sdtPr>
          <w:rPr>
            <w:rFonts w:ascii="Palatino Linotype" w:eastAsia="Arial" w:hAnsi="Palatino Linotype" w:cs="Arial"/>
            <w:color w:val="000000"/>
            <w:kern w:val="3"/>
            <w:sz w:val="20"/>
            <w:szCs w:val="19"/>
            <w:lang w:eastAsia="zh-CN"/>
          </w:rPr>
          <w:id w:val="-52447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E4B" w:rsidRPr="00580E4B">
            <w:rPr>
              <w:rFonts w:ascii="Segoe UI Symbol" w:eastAsia="Arial" w:hAnsi="Segoe UI Symbol" w:cs="Segoe UI Symbol"/>
              <w:color w:val="000000"/>
              <w:kern w:val="3"/>
              <w:sz w:val="20"/>
              <w:szCs w:val="19"/>
              <w:lang w:eastAsia="zh-CN"/>
            </w:rPr>
            <w:t>☐</w:t>
          </w:r>
        </w:sdtContent>
      </w:sdt>
      <w:r w:rsidR="00580E4B" w:rsidRPr="00580E4B">
        <w:rPr>
          <w:rFonts w:ascii="Palatino Linotype" w:eastAsia="Arial" w:hAnsi="Palatino Linotype" w:cs="Arial"/>
          <w:color w:val="000000"/>
          <w:kern w:val="3"/>
          <w:sz w:val="20"/>
          <w:szCs w:val="19"/>
          <w:lang w:eastAsia="zh-CN"/>
        </w:rPr>
        <w:t xml:space="preserve">  Credit card</w:t>
      </w:r>
    </w:p>
    <w:tbl>
      <w:tblPr>
        <w:tblStyle w:val="TableGrid"/>
        <w:tblW w:w="949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50"/>
        <w:gridCol w:w="1620"/>
        <w:gridCol w:w="1710"/>
        <w:gridCol w:w="1170"/>
        <w:gridCol w:w="1303"/>
        <w:gridCol w:w="1260"/>
        <w:gridCol w:w="1080"/>
      </w:tblGrid>
      <w:tr w:rsidR="00580E4B" w:rsidRPr="00580E4B" w14:paraId="1A4B8B91" w14:textId="77777777" w:rsidTr="00580E4B">
        <w:trPr>
          <w:trHeight w:val="317"/>
        </w:trPr>
        <w:tc>
          <w:tcPr>
            <w:tcW w:w="2970" w:type="dxa"/>
            <w:gridSpan w:val="2"/>
            <w:tcMar>
              <w:left w:w="43" w:type="dxa"/>
              <w:right w:w="43" w:type="dxa"/>
            </w:tcMar>
            <w:vAlign w:val="center"/>
          </w:tcPr>
          <w:p w14:paraId="09122A29" w14:textId="77777777" w:rsidR="00580E4B" w:rsidRPr="00580E4B" w:rsidRDefault="00580E4B" w:rsidP="00580E4B">
            <w:pPr>
              <w:snapToGrid w:val="0"/>
              <w:rPr>
                <w:rFonts w:ascii="Palatino Linotype" w:eastAsia="Arial" w:hAnsi="Palatino Linotype" w:cs="Arial"/>
                <w:color w:val="000000"/>
                <w:sz w:val="18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color w:val="000000"/>
                <w:sz w:val="18"/>
                <w:szCs w:val="19"/>
              </w:rPr>
              <w:t>Name as it appears on the card</w:t>
            </w:r>
          </w:p>
        </w:tc>
        <w:tc>
          <w:tcPr>
            <w:tcW w:w="6523" w:type="dxa"/>
            <w:gridSpan w:val="5"/>
            <w:tcMar>
              <w:left w:w="43" w:type="dxa"/>
              <w:right w:w="43" w:type="dxa"/>
            </w:tcMar>
            <w:vAlign w:val="center"/>
          </w:tcPr>
          <w:p w14:paraId="18E813C7" w14:textId="77777777" w:rsidR="00580E4B" w:rsidRPr="00580E4B" w:rsidRDefault="00580E4B" w:rsidP="00580E4B">
            <w:pPr>
              <w:snapToGrid w:val="0"/>
              <w:rPr>
                <w:rFonts w:ascii="Palatino Linotype" w:eastAsia="Arial" w:hAnsi="Palatino Linotype" w:cs="Arial"/>
                <w:color w:val="000000"/>
                <w:sz w:val="18"/>
                <w:szCs w:val="19"/>
              </w:rPr>
            </w:pPr>
          </w:p>
        </w:tc>
      </w:tr>
      <w:tr w:rsidR="00580E4B" w:rsidRPr="00580E4B" w14:paraId="748406C8" w14:textId="77777777" w:rsidTr="00580E4B">
        <w:trPr>
          <w:trHeight w:val="317"/>
        </w:trPr>
        <w:tc>
          <w:tcPr>
            <w:tcW w:w="2970" w:type="dxa"/>
            <w:gridSpan w:val="2"/>
            <w:tcMar>
              <w:left w:w="43" w:type="dxa"/>
              <w:right w:w="43" w:type="dxa"/>
            </w:tcMar>
            <w:vAlign w:val="center"/>
          </w:tcPr>
          <w:p w14:paraId="5F35FE15" w14:textId="77777777" w:rsidR="00580E4B" w:rsidRPr="00580E4B" w:rsidRDefault="00580E4B" w:rsidP="00580E4B">
            <w:pPr>
              <w:snapToGrid w:val="0"/>
              <w:rPr>
                <w:rFonts w:ascii="Palatino Linotype" w:eastAsia="Arial" w:hAnsi="Palatino Linotype" w:cs="Arial"/>
                <w:color w:val="000000"/>
                <w:sz w:val="18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color w:val="000000"/>
                <w:sz w:val="18"/>
                <w:szCs w:val="19"/>
              </w:rPr>
              <w:t>Billing address of card</w:t>
            </w:r>
          </w:p>
        </w:tc>
        <w:tc>
          <w:tcPr>
            <w:tcW w:w="6523" w:type="dxa"/>
            <w:gridSpan w:val="5"/>
            <w:tcMar>
              <w:left w:w="43" w:type="dxa"/>
              <w:right w:w="43" w:type="dxa"/>
            </w:tcMar>
            <w:vAlign w:val="center"/>
          </w:tcPr>
          <w:p w14:paraId="3561659D" w14:textId="77777777" w:rsidR="00580E4B" w:rsidRPr="00580E4B" w:rsidRDefault="00580E4B" w:rsidP="00580E4B">
            <w:pPr>
              <w:snapToGrid w:val="0"/>
              <w:rPr>
                <w:rFonts w:ascii="Palatino Linotype" w:eastAsia="Arial" w:hAnsi="Palatino Linotype" w:cs="Arial"/>
                <w:color w:val="000000"/>
                <w:sz w:val="18"/>
                <w:szCs w:val="19"/>
              </w:rPr>
            </w:pPr>
          </w:p>
        </w:tc>
      </w:tr>
      <w:tr w:rsidR="00580E4B" w:rsidRPr="00580E4B" w14:paraId="260651FA" w14:textId="77777777" w:rsidTr="00580E4B">
        <w:trPr>
          <w:trHeight w:val="317"/>
        </w:trPr>
        <w:tc>
          <w:tcPr>
            <w:tcW w:w="1350" w:type="dxa"/>
            <w:tcMar>
              <w:left w:w="43" w:type="dxa"/>
              <w:right w:w="43" w:type="dxa"/>
            </w:tcMar>
            <w:vAlign w:val="center"/>
          </w:tcPr>
          <w:p w14:paraId="08052331" w14:textId="77777777" w:rsidR="00580E4B" w:rsidRPr="00580E4B" w:rsidRDefault="00580E4B" w:rsidP="00580E4B">
            <w:pPr>
              <w:snapToGrid w:val="0"/>
              <w:rPr>
                <w:rFonts w:ascii="Palatino Linotype" w:eastAsia="Arial" w:hAnsi="Palatino Linotype" w:cs="Arial"/>
                <w:color w:val="000000"/>
                <w:sz w:val="18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color w:val="000000"/>
                <w:sz w:val="18"/>
                <w:szCs w:val="19"/>
              </w:rPr>
              <w:t>Card number</w:t>
            </w:r>
          </w:p>
        </w:tc>
        <w:tc>
          <w:tcPr>
            <w:tcW w:w="3330" w:type="dxa"/>
            <w:gridSpan w:val="2"/>
            <w:tcMar>
              <w:left w:w="43" w:type="dxa"/>
              <w:right w:w="43" w:type="dxa"/>
            </w:tcMar>
            <w:vAlign w:val="center"/>
          </w:tcPr>
          <w:p w14:paraId="4823BE15" w14:textId="77777777" w:rsidR="00580E4B" w:rsidRPr="00580E4B" w:rsidRDefault="00580E4B" w:rsidP="00580E4B">
            <w:pPr>
              <w:snapToGrid w:val="0"/>
              <w:rPr>
                <w:rFonts w:ascii="Palatino Linotype" w:eastAsia="Arial" w:hAnsi="Palatino Linotype" w:cs="Arial"/>
                <w:color w:val="000000"/>
                <w:sz w:val="18"/>
                <w:szCs w:val="19"/>
              </w:rPr>
            </w:pPr>
          </w:p>
        </w:tc>
        <w:tc>
          <w:tcPr>
            <w:tcW w:w="1170" w:type="dxa"/>
            <w:tcMar>
              <w:left w:w="43" w:type="dxa"/>
              <w:right w:w="43" w:type="dxa"/>
            </w:tcMar>
            <w:vAlign w:val="center"/>
          </w:tcPr>
          <w:p w14:paraId="1E3FF6B6" w14:textId="77777777" w:rsidR="00580E4B" w:rsidRPr="00580E4B" w:rsidRDefault="00580E4B" w:rsidP="00580E4B">
            <w:pPr>
              <w:snapToGrid w:val="0"/>
              <w:rPr>
                <w:rFonts w:ascii="Palatino Linotype" w:eastAsia="Arial" w:hAnsi="Palatino Linotype" w:cs="Arial"/>
                <w:color w:val="000000"/>
                <w:sz w:val="18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color w:val="000000"/>
                <w:sz w:val="18"/>
                <w:szCs w:val="19"/>
              </w:rPr>
              <w:t xml:space="preserve">Expiration </w:t>
            </w:r>
          </w:p>
        </w:tc>
        <w:tc>
          <w:tcPr>
            <w:tcW w:w="1303" w:type="dxa"/>
            <w:tcMar>
              <w:left w:w="43" w:type="dxa"/>
              <w:right w:w="43" w:type="dxa"/>
            </w:tcMar>
            <w:vAlign w:val="center"/>
          </w:tcPr>
          <w:p w14:paraId="16E857BF" w14:textId="77777777" w:rsidR="00580E4B" w:rsidRPr="00580E4B" w:rsidRDefault="00580E4B" w:rsidP="00580E4B">
            <w:pPr>
              <w:snapToGrid w:val="0"/>
              <w:rPr>
                <w:rFonts w:ascii="Palatino Linotype" w:eastAsia="Arial" w:hAnsi="Palatino Linotype" w:cs="Arial"/>
                <w:color w:val="000000"/>
                <w:sz w:val="18"/>
                <w:szCs w:val="19"/>
              </w:rPr>
            </w:pPr>
          </w:p>
        </w:tc>
        <w:tc>
          <w:tcPr>
            <w:tcW w:w="1260" w:type="dxa"/>
            <w:tcMar>
              <w:left w:w="43" w:type="dxa"/>
              <w:right w:w="43" w:type="dxa"/>
            </w:tcMar>
            <w:vAlign w:val="center"/>
          </w:tcPr>
          <w:p w14:paraId="6A7AF3A1" w14:textId="77777777" w:rsidR="00580E4B" w:rsidRPr="00580E4B" w:rsidRDefault="00580E4B" w:rsidP="00580E4B">
            <w:pPr>
              <w:snapToGrid w:val="0"/>
              <w:rPr>
                <w:rFonts w:ascii="Palatino Linotype" w:eastAsia="Arial" w:hAnsi="Palatino Linotype" w:cs="Arial"/>
                <w:color w:val="000000"/>
                <w:sz w:val="18"/>
                <w:szCs w:val="19"/>
              </w:rPr>
            </w:pPr>
            <w:r w:rsidRPr="00580E4B">
              <w:rPr>
                <w:rFonts w:ascii="Palatino Linotype" w:eastAsia="Arial" w:hAnsi="Palatino Linotype" w:cs="Arial"/>
                <w:color w:val="000000"/>
                <w:sz w:val="18"/>
                <w:szCs w:val="19"/>
              </w:rPr>
              <w:t>Security code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14:paraId="09E15F01" w14:textId="77777777" w:rsidR="00580E4B" w:rsidRPr="00580E4B" w:rsidRDefault="00580E4B" w:rsidP="00580E4B">
            <w:pPr>
              <w:snapToGrid w:val="0"/>
              <w:rPr>
                <w:rFonts w:ascii="Palatino Linotype" w:eastAsia="Arial" w:hAnsi="Palatino Linotype" w:cs="Arial"/>
                <w:color w:val="000000"/>
                <w:sz w:val="18"/>
                <w:szCs w:val="19"/>
              </w:rPr>
            </w:pPr>
          </w:p>
        </w:tc>
      </w:tr>
    </w:tbl>
    <w:p w14:paraId="5B83A887" w14:textId="77777777" w:rsidR="00580E4B" w:rsidRPr="00580E4B" w:rsidRDefault="00580E4B" w:rsidP="00580E4B">
      <w:pPr>
        <w:suppressAutoHyphens/>
        <w:autoSpaceDN w:val="0"/>
        <w:spacing w:after="0" w:line="240" w:lineRule="auto"/>
        <w:textAlignment w:val="baseline"/>
        <w:rPr>
          <w:rFonts w:ascii="Palatino Linotype" w:eastAsia="Arial" w:hAnsi="Palatino Linotype" w:cs="Arial"/>
          <w:color w:val="000000"/>
          <w:kern w:val="3"/>
          <w:sz w:val="8"/>
          <w:szCs w:val="24"/>
          <w:lang w:eastAsia="zh-CN"/>
        </w:rPr>
      </w:pPr>
    </w:p>
    <w:p w14:paraId="64E53289" w14:textId="77777777" w:rsidR="00580E4B" w:rsidRPr="00580E4B" w:rsidRDefault="009D0CD5" w:rsidP="000127FF">
      <w:pPr>
        <w:suppressAutoHyphens/>
        <w:autoSpaceDN w:val="0"/>
        <w:snapToGrid w:val="0"/>
        <w:spacing w:after="0" w:line="240" w:lineRule="auto"/>
        <w:ind w:left="144"/>
        <w:textAlignment w:val="baseline"/>
        <w:rPr>
          <w:rFonts w:ascii="Palatino Linotype" w:eastAsia="Arial" w:hAnsi="Palatino Linotype" w:cs="Arial"/>
          <w:color w:val="000000"/>
          <w:kern w:val="3"/>
          <w:sz w:val="20"/>
          <w:szCs w:val="21"/>
          <w:lang w:eastAsia="zh-CN"/>
        </w:rPr>
      </w:pPr>
      <w:sdt>
        <w:sdtPr>
          <w:rPr>
            <w:rFonts w:ascii="Palatino Linotype" w:eastAsia="Arial" w:hAnsi="Palatino Linotype" w:cs="Arial"/>
            <w:color w:val="000000"/>
            <w:kern w:val="3"/>
            <w:sz w:val="20"/>
            <w:szCs w:val="21"/>
            <w:lang w:eastAsia="zh-CN"/>
          </w:rPr>
          <w:id w:val="-123191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E4B" w:rsidRPr="00580E4B">
            <w:rPr>
              <w:rFonts w:ascii="Segoe UI Symbol" w:eastAsia="Arial" w:hAnsi="Segoe UI Symbol" w:cs="Segoe UI Symbol"/>
              <w:color w:val="000000"/>
              <w:kern w:val="3"/>
              <w:sz w:val="20"/>
              <w:szCs w:val="21"/>
              <w:lang w:eastAsia="zh-CN"/>
            </w:rPr>
            <w:t>☐</w:t>
          </w:r>
        </w:sdtContent>
      </w:sdt>
      <w:r w:rsidR="00580E4B" w:rsidRPr="00580E4B">
        <w:rPr>
          <w:rFonts w:ascii="Palatino Linotype" w:eastAsia="Arial" w:hAnsi="Palatino Linotype" w:cs="Arial"/>
          <w:color w:val="000000"/>
          <w:kern w:val="3"/>
          <w:sz w:val="20"/>
          <w:szCs w:val="21"/>
          <w:lang w:eastAsia="zh-CN"/>
        </w:rPr>
        <w:t xml:space="preserve">  2. Invoice us at the name and address above.</w:t>
      </w:r>
    </w:p>
    <w:p w14:paraId="47D09666" w14:textId="77777777" w:rsidR="00580E4B" w:rsidRPr="00580E4B" w:rsidRDefault="00580E4B" w:rsidP="00580E4B">
      <w:pPr>
        <w:suppressAutoHyphens/>
        <w:autoSpaceDN w:val="0"/>
        <w:spacing w:after="0" w:line="240" w:lineRule="auto"/>
        <w:textAlignment w:val="baseline"/>
        <w:rPr>
          <w:rFonts w:ascii="Palatino Linotype" w:eastAsia="Arial" w:hAnsi="Palatino Linotype" w:cs="Arial"/>
          <w:color w:val="000000"/>
          <w:kern w:val="3"/>
          <w:sz w:val="18"/>
          <w:szCs w:val="24"/>
          <w:lang w:eastAsia="zh-CN"/>
        </w:rPr>
      </w:pPr>
    </w:p>
    <w:p w14:paraId="28269EB9" w14:textId="77777777" w:rsidR="00580E4B" w:rsidRPr="00580E4B" w:rsidRDefault="00580E4B" w:rsidP="00580E4B">
      <w:pPr>
        <w:suppressAutoHyphens/>
        <w:autoSpaceDN w:val="0"/>
        <w:spacing w:after="0" w:line="240" w:lineRule="auto"/>
        <w:textAlignment w:val="baseline"/>
        <w:rPr>
          <w:rFonts w:ascii="Palatino Linotype" w:eastAsia="Arial" w:hAnsi="Palatino Linotype" w:cs="Arial"/>
          <w:color w:val="000000"/>
          <w:kern w:val="3"/>
          <w:szCs w:val="24"/>
          <w:lang w:eastAsia="zh-CN"/>
        </w:rPr>
      </w:pPr>
      <w:r w:rsidRPr="00580E4B">
        <w:rPr>
          <w:rFonts w:ascii="Palatino Linotype" w:eastAsia="Arial" w:hAnsi="Palatino Linotype" w:cs="Arial"/>
          <w:color w:val="000000"/>
          <w:kern w:val="3"/>
          <w:szCs w:val="24"/>
          <w:lang w:eastAsia="zh-CN"/>
        </w:rPr>
        <w:t xml:space="preserve">Customer approval signature:   </w:t>
      </w:r>
      <w:r>
        <w:rPr>
          <w:rFonts w:ascii="Palatino Linotype" w:eastAsia="Arial" w:hAnsi="Palatino Linotype" w:cs="Arial"/>
          <w:color w:val="000000"/>
          <w:kern w:val="3"/>
          <w:szCs w:val="24"/>
          <w:u w:val="single"/>
          <w:lang w:eastAsia="zh-CN"/>
        </w:rPr>
        <w:tab/>
      </w:r>
      <w:r>
        <w:rPr>
          <w:rFonts w:ascii="Palatino Linotype" w:eastAsia="Arial" w:hAnsi="Palatino Linotype" w:cs="Arial"/>
          <w:color w:val="000000"/>
          <w:kern w:val="3"/>
          <w:szCs w:val="24"/>
          <w:u w:val="single"/>
          <w:lang w:eastAsia="zh-CN"/>
        </w:rPr>
        <w:tab/>
      </w:r>
      <w:r>
        <w:rPr>
          <w:rFonts w:ascii="Palatino Linotype" w:eastAsia="Arial" w:hAnsi="Palatino Linotype" w:cs="Arial"/>
          <w:color w:val="000000"/>
          <w:kern w:val="3"/>
          <w:szCs w:val="24"/>
          <w:u w:val="single"/>
          <w:lang w:eastAsia="zh-CN"/>
        </w:rPr>
        <w:tab/>
      </w:r>
      <w:r>
        <w:rPr>
          <w:rFonts w:ascii="Palatino Linotype" w:eastAsia="Arial" w:hAnsi="Palatino Linotype" w:cs="Arial"/>
          <w:color w:val="000000"/>
          <w:kern w:val="3"/>
          <w:szCs w:val="24"/>
          <w:u w:val="single"/>
          <w:lang w:eastAsia="zh-CN"/>
        </w:rPr>
        <w:tab/>
        <w:t>__________</w:t>
      </w:r>
      <w:proofErr w:type="gramStart"/>
      <w:r>
        <w:rPr>
          <w:rFonts w:ascii="Palatino Linotype" w:eastAsia="Arial" w:hAnsi="Palatino Linotype" w:cs="Arial"/>
          <w:color w:val="000000"/>
          <w:kern w:val="3"/>
          <w:szCs w:val="24"/>
          <w:u w:val="single"/>
          <w:lang w:eastAsia="zh-CN"/>
        </w:rPr>
        <w:t>_</w:t>
      </w:r>
      <w:r w:rsidRPr="00580E4B">
        <w:rPr>
          <w:rFonts w:ascii="Palatino Linotype" w:eastAsia="Arial" w:hAnsi="Palatino Linotype" w:cs="Arial"/>
          <w:color w:val="000000"/>
          <w:kern w:val="3"/>
          <w:szCs w:val="24"/>
          <w:lang w:eastAsia="zh-CN"/>
        </w:rPr>
        <w:t xml:space="preserve">  </w:t>
      </w:r>
      <w:proofErr w:type="gramEnd"/>
      <w:r w:rsidRPr="00580E4B">
        <w:rPr>
          <w:rFonts w:ascii="Palatino Linotype" w:eastAsia="Arial" w:hAnsi="Palatino Linotype" w:cs="Arial"/>
          <w:color w:val="000000"/>
          <w:kern w:val="3"/>
          <w:szCs w:val="24"/>
          <w:lang w:eastAsia="zh-CN"/>
        </w:rPr>
        <w:t xml:space="preserve"> Date:  </w:t>
      </w:r>
      <w:r w:rsidRPr="00580E4B">
        <w:rPr>
          <w:rFonts w:ascii="Palatino Linotype" w:eastAsia="Arial" w:hAnsi="Palatino Linotype" w:cs="Arial"/>
          <w:color w:val="000000"/>
          <w:kern w:val="3"/>
          <w:szCs w:val="24"/>
          <w:u w:val="single"/>
          <w:lang w:eastAsia="zh-CN"/>
        </w:rPr>
        <w:tab/>
      </w:r>
      <w:r w:rsidRPr="00580E4B">
        <w:rPr>
          <w:rFonts w:ascii="Palatino Linotype" w:eastAsia="Arial" w:hAnsi="Palatino Linotype" w:cs="Arial"/>
          <w:color w:val="000000"/>
          <w:kern w:val="3"/>
          <w:szCs w:val="24"/>
          <w:u w:val="single"/>
          <w:lang w:eastAsia="zh-CN"/>
        </w:rPr>
        <w:tab/>
      </w:r>
      <w:r w:rsidRPr="00580E4B">
        <w:rPr>
          <w:rFonts w:ascii="Palatino Linotype" w:eastAsia="Arial" w:hAnsi="Palatino Linotype" w:cs="Arial"/>
          <w:color w:val="000000"/>
          <w:kern w:val="3"/>
          <w:szCs w:val="24"/>
          <w:u w:val="single"/>
          <w:lang w:eastAsia="zh-CN"/>
        </w:rPr>
        <w:tab/>
      </w:r>
    </w:p>
    <w:p w14:paraId="6CA3E69C" w14:textId="77777777" w:rsidR="00580E4B" w:rsidRPr="00580E4B" w:rsidRDefault="00580E4B" w:rsidP="00580E4B">
      <w:pPr>
        <w:suppressAutoHyphens/>
        <w:autoSpaceDN w:val="0"/>
        <w:spacing w:after="0" w:line="240" w:lineRule="auto"/>
        <w:textAlignment w:val="baseline"/>
        <w:rPr>
          <w:rFonts w:ascii="Palatino Linotype" w:eastAsia="Arial" w:hAnsi="Palatino Linotype" w:cs="Arial"/>
          <w:color w:val="000000"/>
          <w:kern w:val="3"/>
          <w:sz w:val="16"/>
          <w:szCs w:val="24"/>
          <w:lang w:eastAsia="zh-CN"/>
        </w:rPr>
      </w:pPr>
    </w:p>
    <w:p w14:paraId="66D2F2D8" w14:textId="77777777" w:rsidR="00580E4B" w:rsidRPr="00580E4B" w:rsidRDefault="00580E4B" w:rsidP="00580E4B">
      <w:pPr>
        <w:suppressAutoHyphens/>
        <w:autoSpaceDN w:val="0"/>
        <w:snapToGrid w:val="0"/>
        <w:spacing w:after="0" w:line="240" w:lineRule="auto"/>
        <w:textAlignment w:val="baseline"/>
        <w:rPr>
          <w:rFonts w:ascii="Palatino Linotype" w:eastAsia="Arial" w:hAnsi="Palatino Linotype" w:cs="Arial"/>
          <w:color w:val="000000"/>
          <w:kern w:val="3"/>
          <w:sz w:val="23"/>
          <w:szCs w:val="23"/>
          <w:lang w:eastAsia="zh-CN"/>
        </w:rPr>
      </w:pPr>
      <w:r w:rsidRPr="00580E4B">
        <w:rPr>
          <w:rFonts w:ascii="Palatino Linotype" w:eastAsia="Arial" w:hAnsi="Palatino Linotype" w:cs="Arial"/>
          <w:b/>
          <w:color w:val="000000"/>
          <w:kern w:val="3"/>
          <w:sz w:val="23"/>
          <w:szCs w:val="23"/>
          <w:lang w:eastAsia="zh-CN"/>
        </w:rPr>
        <w:t>Submit the following to the address below:</w:t>
      </w:r>
    </w:p>
    <w:p w14:paraId="45BB3231" w14:textId="77777777" w:rsidR="00580E4B" w:rsidRPr="00580E4B" w:rsidRDefault="00580E4B" w:rsidP="00580E4B">
      <w:pPr>
        <w:widowControl w:val="0"/>
        <w:numPr>
          <w:ilvl w:val="0"/>
          <w:numId w:val="5"/>
        </w:numPr>
        <w:suppressAutoHyphens/>
        <w:autoSpaceDN w:val="0"/>
        <w:snapToGrid w:val="0"/>
        <w:spacing w:after="0" w:line="240" w:lineRule="auto"/>
        <w:textAlignment w:val="baseline"/>
        <w:rPr>
          <w:rFonts w:ascii="Palatino Linotype" w:eastAsia="Arial" w:hAnsi="Palatino Linotype" w:cs="Arial"/>
          <w:color w:val="000000"/>
          <w:kern w:val="3"/>
          <w:szCs w:val="23"/>
          <w:lang w:eastAsia="zh-CN"/>
        </w:rPr>
      </w:pPr>
      <w:r w:rsidRPr="00580E4B">
        <w:rPr>
          <w:rFonts w:ascii="Palatino Linotype" w:eastAsia="Arial" w:hAnsi="Palatino Linotype" w:cs="Arial"/>
          <w:color w:val="000000"/>
          <w:kern w:val="3"/>
          <w:szCs w:val="23"/>
          <w:lang w:eastAsia="zh-CN"/>
        </w:rPr>
        <w:t>This completed and signed invoice with payment.</w:t>
      </w:r>
    </w:p>
    <w:p w14:paraId="398166F4" w14:textId="4A20FE71" w:rsidR="00CD311D" w:rsidRDefault="00580E4B" w:rsidP="005A1D86">
      <w:pPr>
        <w:widowControl w:val="0"/>
        <w:numPr>
          <w:ilvl w:val="0"/>
          <w:numId w:val="5"/>
        </w:numPr>
        <w:suppressAutoHyphens/>
        <w:autoSpaceDN w:val="0"/>
        <w:snapToGrid w:val="0"/>
        <w:spacing w:after="0" w:line="240" w:lineRule="auto"/>
        <w:textAlignment w:val="baseline"/>
        <w:rPr>
          <w:rFonts w:ascii="Palatino Linotype" w:eastAsia="Arial" w:hAnsi="Palatino Linotype" w:cs="Arial"/>
          <w:color w:val="000000"/>
          <w:kern w:val="3"/>
          <w:szCs w:val="23"/>
          <w:lang w:eastAsia="zh-CN"/>
        </w:rPr>
      </w:pPr>
      <w:r w:rsidRPr="00580E4B">
        <w:rPr>
          <w:rFonts w:ascii="Palatino Linotype" w:eastAsia="Arial" w:hAnsi="Palatino Linotype" w:cs="Arial"/>
          <w:color w:val="000000"/>
          <w:kern w:val="3"/>
          <w:szCs w:val="23"/>
          <w:lang w:eastAsia="zh-CN"/>
        </w:rPr>
        <w:t>The updated list of your current/new physician members (email address required)</w:t>
      </w:r>
    </w:p>
    <w:p w14:paraId="1DE89A0E" w14:textId="77777777" w:rsidR="001A1E4E" w:rsidRPr="001A1E4E" w:rsidRDefault="001A1E4E" w:rsidP="007A6DE7">
      <w:pPr>
        <w:rPr>
          <w:rFonts w:ascii="Palatino Linotype" w:eastAsia="Arial" w:hAnsi="Palatino Linotype" w:cs="Arial"/>
          <w:szCs w:val="23"/>
          <w:lang w:eastAsia="zh-CN"/>
        </w:rPr>
      </w:pPr>
    </w:p>
    <w:sectPr w:rsidR="001A1E4E" w:rsidRPr="001A1E4E" w:rsidSect="00580E4B">
      <w:headerReference w:type="default" r:id="rId7"/>
      <w:footerReference w:type="default" r:id="rId8"/>
      <w:pgSz w:w="12240" w:h="15840"/>
      <w:pgMar w:top="1440" w:right="1440" w:bottom="864" w:left="1440" w:header="446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3B2B5" w14:textId="77777777" w:rsidR="008A0E1E" w:rsidRDefault="008A0E1E" w:rsidP="00F43722">
      <w:pPr>
        <w:spacing w:after="0" w:line="240" w:lineRule="auto"/>
      </w:pPr>
      <w:r>
        <w:separator/>
      </w:r>
    </w:p>
  </w:endnote>
  <w:endnote w:type="continuationSeparator" w:id="0">
    <w:p w14:paraId="59134D3F" w14:textId="77777777" w:rsidR="008A0E1E" w:rsidRDefault="008A0E1E" w:rsidP="00F4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OT-CondMediIta">
    <w:altName w:val="Calibri"/>
    <w:panose1 w:val="00000000000000000000"/>
    <w:charset w:val="4D"/>
    <w:family w:val="swiss"/>
    <w:notTrueType/>
    <w:pitch w:val="variable"/>
    <w:sig w:usb0="800000AF" w:usb1="4000207B" w:usb2="00000000" w:usb3="00000000" w:csb0="00000001" w:csb1="00000000"/>
  </w:font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DINOT-Medium">
    <w:altName w:val="Calibri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29C2" w14:textId="77777777" w:rsidR="007A6DE7" w:rsidRPr="004E3F53" w:rsidRDefault="007A6DE7" w:rsidP="007A6DE7">
    <w:pPr>
      <w:pStyle w:val="Footer"/>
      <w:jc w:val="center"/>
      <w:rPr>
        <w:rFonts w:ascii="DINOT-CondMediIta" w:hAnsi="DINOT-CondMediIta"/>
        <w:i/>
        <w:iCs/>
        <w:color w:val="7C8EBA"/>
        <w:sz w:val="26"/>
        <w:szCs w:val="26"/>
      </w:rPr>
    </w:pPr>
    <w:r w:rsidRPr="004E3F53">
      <w:rPr>
        <w:rFonts w:ascii="DINOT-CondMediIta" w:hAnsi="DINOT-CondMediIta"/>
        <w:i/>
        <w:iCs/>
        <w:color w:val="7C8EBA"/>
        <w:sz w:val="26"/>
        <w:szCs w:val="26"/>
      </w:rPr>
      <w:t>Advancing Evidence-Based Pain Medicine</w:t>
    </w:r>
  </w:p>
  <w:p w14:paraId="1D29C5EE" w14:textId="77777777" w:rsidR="007A6DE7" w:rsidRDefault="007A6DE7" w:rsidP="007A6DE7">
    <w:pPr>
      <w:pStyle w:val="Footer"/>
      <w:jc w:val="center"/>
      <w:rPr>
        <w:rFonts w:ascii="DINOT" w:hAnsi="DINOT"/>
        <w:color w:val="273566"/>
        <w:sz w:val="18"/>
        <w:szCs w:val="18"/>
      </w:rPr>
    </w:pPr>
  </w:p>
  <w:p w14:paraId="669AF5C1" w14:textId="77777777" w:rsidR="007A6DE7" w:rsidRPr="004E3F53" w:rsidRDefault="007A6DE7" w:rsidP="007A6DE7">
    <w:pPr>
      <w:pStyle w:val="Footer"/>
      <w:jc w:val="center"/>
      <w:rPr>
        <w:rFonts w:ascii="DINOT" w:hAnsi="DINOT"/>
        <w:color w:val="273566"/>
        <w:sz w:val="18"/>
        <w:szCs w:val="18"/>
      </w:rPr>
    </w:pPr>
    <w:r w:rsidRPr="004E3F53">
      <w:rPr>
        <w:rFonts w:ascii="DINOT" w:hAnsi="DINOT"/>
        <w:color w:val="273566"/>
        <w:sz w:val="18"/>
        <w:szCs w:val="18"/>
      </w:rPr>
      <w:t>3 Penn Center West Suite 224, Pittsburgh, PA 15276</w:t>
    </w:r>
  </w:p>
  <w:p w14:paraId="61D2D317" w14:textId="77777777" w:rsidR="007A6DE7" w:rsidRPr="004E3F53" w:rsidRDefault="007A6DE7" w:rsidP="007A6DE7">
    <w:pPr>
      <w:pStyle w:val="Footer"/>
      <w:jc w:val="center"/>
      <w:rPr>
        <w:rFonts w:ascii="DINOT" w:hAnsi="DINOT"/>
        <w:color w:val="273566"/>
        <w:sz w:val="18"/>
        <w:szCs w:val="18"/>
      </w:rPr>
    </w:pPr>
    <w:r w:rsidRPr="004E3F53">
      <w:rPr>
        <w:rFonts w:ascii="DINOT-Medium" w:hAnsi="DINOT-Medium"/>
        <w:color w:val="273566"/>
        <w:sz w:val="18"/>
        <w:szCs w:val="18"/>
      </w:rPr>
      <w:t>Tel.</w:t>
    </w:r>
    <w:r w:rsidRPr="004E3F53">
      <w:rPr>
        <w:rFonts w:ascii="DINOT" w:hAnsi="DINOT"/>
        <w:color w:val="273566"/>
        <w:sz w:val="18"/>
        <w:szCs w:val="18"/>
      </w:rPr>
      <w:t xml:space="preserve"> 412.471.2718    </w:t>
    </w:r>
    <w:r w:rsidRPr="004E3F53">
      <w:rPr>
        <w:rFonts w:ascii="DINOT-Medium" w:hAnsi="DINOT-Medium"/>
        <w:color w:val="273566"/>
        <w:sz w:val="18"/>
        <w:szCs w:val="18"/>
      </w:rPr>
      <w:t>U.S.</w:t>
    </w:r>
    <w:r w:rsidRPr="004E3F53">
      <w:rPr>
        <w:rFonts w:ascii="DINOT" w:hAnsi="DINOT"/>
        <w:color w:val="273566"/>
        <w:sz w:val="18"/>
        <w:szCs w:val="18"/>
      </w:rPr>
      <w:t xml:space="preserve"> 1.</w:t>
    </w:r>
    <w:proofErr w:type="gramStart"/>
    <w:r w:rsidRPr="004E3F53">
      <w:rPr>
        <w:rFonts w:ascii="DINOT" w:hAnsi="DINOT"/>
        <w:color w:val="273566"/>
        <w:sz w:val="18"/>
        <w:szCs w:val="18"/>
      </w:rPr>
      <w:t>855.795.ASRA</w:t>
    </w:r>
    <w:proofErr w:type="gramEnd"/>
    <w:r w:rsidRPr="004E3F53">
      <w:rPr>
        <w:rFonts w:ascii="DINOT" w:hAnsi="DINOT"/>
        <w:color w:val="273566"/>
        <w:sz w:val="18"/>
        <w:szCs w:val="18"/>
      </w:rPr>
      <w:t xml:space="preserve"> (2772)    </w:t>
    </w:r>
    <w:r w:rsidRPr="004E3F53">
      <w:rPr>
        <w:rFonts w:ascii="DINOT-Medium" w:hAnsi="DINOT-Medium"/>
        <w:color w:val="273566"/>
        <w:sz w:val="18"/>
        <w:szCs w:val="18"/>
      </w:rPr>
      <w:t>Fax.</w:t>
    </w:r>
    <w:r w:rsidRPr="004E3F53">
      <w:rPr>
        <w:rFonts w:ascii="DINOT" w:hAnsi="DINOT"/>
        <w:color w:val="273566"/>
        <w:sz w:val="18"/>
        <w:szCs w:val="18"/>
      </w:rPr>
      <w:t xml:space="preserve"> 412.471.7503</w:t>
    </w:r>
  </w:p>
  <w:p w14:paraId="6FF8FB5C" w14:textId="77777777" w:rsidR="007A6DE7" w:rsidRPr="004E3F53" w:rsidRDefault="007A6DE7" w:rsidP="007A6DE7">
    <w:pPr>
      <w:pStyle w:val="Footer"/>
      <w:jc w:val="center"/>
      <w:rPr>
        <w:rFonts w:ascii="DINOT-Medium" w:hAnsi="DINOT-Medium"/>
        <w:color w:val="273566"/>
        <w:sz w:val="18"/>
        <w:szCs w:val="18"/>
      </w:rPr>
    </w:pPr>
  </w:p>
  <w:p w14:paraId="3DCFE8BD" w14:textId="77777777" w:rsidR="007A6DE7" w:rsidRPr="004E3F53" w:rsidRDefault="007A6DE7" w:rsidP="007A6DE7">
    <w:pPr>
      <w:pStyle w:val="Footer"/>
      <w:jc w:val="center"/>
      <w:rPr>
        <w:rFonts w:ascii="DINOT-Medium" w:hAnsi="DINOT-Medium"/>
        <w:color w:val="273566"/>
        <w:sz w:val="18"/>
        <w:szCs w:val="18"/>
      </w:rPr>
    </w:pPr>
    <w:r w:rsidRPr="004E3F53">
      <w:rPr>
        <w:rFonts w:ascii="DINOT-Medium" w:hAnsi="DINOT-Medium"/>
        <w:color w:val="273566"/>
        <w:sz w:val="18"/>
        <w:szCs w:val="18"/>
      </w:rPr>
      <w:t>asra.com</w:t>
    </w:r>
  </w:p>
  <w:p w14:paraId="11E65F1A" w14:textId="1DDBE2C4" w:rsidR="00F43722" w:rsidRPr="007A6DE7" w:rsidRDefault="00F43722" w:rsidP="007A6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80B9" w14:textId="77777777" w:rsidR="008A0E1E" w:rsidRDefault="008A0E1E" w:rsidP="00F43722">
      <w:pPr>
        <w:spacing w:after="0" w:line="240" w:lineRule="auto"/>
      </w:pPr>
      <w:r>
        <w:separator/>
      </w:r>
    </w:p>
  </w:footnote>
  <w:footnote w:type="continuationSeparator" w:id="0">
    <w:p w14:paraId="2F7B746C" w14:textId="77777777" w:rsidR="008A0E1E" w:rsidRDefault="008A0E1E" w:rsidP="00F4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30F8A" w14:textId="77777777" w:rsidR="00F9033E" w:rsidRDefault="00F9033E" w:rsidP="00F9033E">
    <w:pPr>
      <w:pStyle w:val="Header"/>
    </w:pPr>
  </w:p>
  <w:p w14:paraId="01580D09" w14:textId="511AB44D" w:rsidR="00F9033E" w:rsidRDefault="007A6DE7" w:rsidP="001A1E4E">
    <w:pPr>
      <w:pStyle w:val="Header"/>
      <w:ind w:hanging="720"/>
      <w:jc w:val="center"/>
    </w:pPr>
    <w:r>
      <w:rPr>
        <w:noProof/>
      </w:rPr>
      <w:drawing>
        <wp:inline distT="0" distB="0" distL="0" distR="0" wp14:anchorId="6F86C502" wp14:editId="463096EC">
          <wp:extent cx="1188720" cy="518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F8B4F7" w14:textId="77777777" w:rsidR="00267D68" w:rsidRDefault="00267D68" w:rsidP="00D26354">
    <w:pPr>
      <w:pStyle w:val="Header"/>
      <w:ind w:hanging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03BA"/>
    <w:multiLevelType w:val="hybridMultilevel"/>
    <w:tmpl w:val="25A81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A6BCD"/>
    <w:multiLevelType w:val="hybridMultilevel"/>
    <w:tmpl w:val="EF201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9798C"/>
    <w:multiLevelType w:val="hybridMultilevel"/>
    <w:tmpl w:val="9586C9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041DA"/>
    <w:multiLevelType w:val="hybridMultilevel"/>
    <w:tmpl w:val="1EFAD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4441E"/>
    <w:multiLevelType w:val="hybridMultilevel"/>
    <w:tmpl w:val="9214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064972">
    <w:abstractNumId w:val="4"/>
  </w:num>
  <w:num w:numId="2" w16cid:durableId="1661537151">
    <w:abstractNumId w:val="0"/>
  </w:num>
  <w:num w:numId="3" w16cid:durableId="782504431">
    <w:abstractNumId w:val="2"/>
  </w:num>
  <w:num w:numId="4" w16cid:durableId="86312015">
    <w:abstractNumId w:val="3"/>
  </w:num>
  <w:num w:numId="5" w16cid:durableId="197401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4B"/>
    <w:rsid w:val="000127FF"/>
    <w:rsid w:val="00070B0B"/>
    <w:rsid w:val="001A1E4E"/>
    <w:rsid w:val="00267D68"/>
    <w:rsid w:val="00270D4E"/>
    <w:rsid w:val="00282782"/>
    <w:rsid w:val="002B1C94"/>
    <w:rsid w:val="00366491"/>
    <w:rsid w:val="003E72A9"/>
    <w:rsid w:val="003F718D"/>
    <w:rsid w:val="00444B38"/>
    <w:rsid w:val="00446502"/>
    <w:rsid w:val="004B4DF6"/>
    <w:rsid w:val="004C1FE5"/>
    <w:rsid w:val="0051140C"/>
    <w:rsid w:val="00544D82"/>
    <w:rsid w:val="0057697A"/>
    <w:rsid w:val="0057721E"/>
    <w:rsid w:val="00580E4B"/>
    <w:rsid w:val="005A1D86"/>
    <w:rsid w:val="005E2A9E"/>
    <w:rsid w:val="00615AFA"/>
    <w:rsid w:val="00620948"/>
    <w:rsid w:val="00620BF7"/>
    <w:rsid w:val="00664150"/>
    <w:rsid w:val="00691A6A"/>
    <w:rsid w:val="006B5262"/>
    <w:rsid w:val="006F13C9"/>
    <w:rsid w:val="007653BB"/>
    <w:rsid w:val="007A6DE7"/>
    <w:rsid w:val="007C125B"/>
    <w:rsid w:val="008170BF"/>
    <w:rsid w:val="008640A1"/>
    <w:rsid w:val="00885D48"/>
    <w:rsid w:val="008A0E1E"/>
    <w:rsid w:val="008D765D"/>
    <w:rsid w:val="009249C6"/>
    <w:rsid w:val="00971D7B"/>
    <w:rsid w:val="00994949"/>
    <w:rsid w:val="009C377E"/>
    <w:rsid w:val="009D0CD5"/>
    <w:rsid w:val="00A52661"/>
    <w:rsid w:val="00A731A7"/>
    <w:rsid w:val="00AD01DD"/>
    <w:rsid w:val="00B13823"/>
    <w:rsid w:val="00B53D60"/>
    <w:rsid w:val="00B57405"/>
    <w:rsid w:val="00B95B01"/>
    <w:rsid w:val="00C05FCE"/>
    <w:rsid w:val="00C11C32"/>
    <w:rsid w:val="00C23A1C"/>
    <w:rsid w:val="00C405B6"/>
    <w:rsid w:val="00CD16F8"/>
    <w:rsid w:val="00CD311D"/>
    <w:rsid w:val="00D26354"/>
    <w:rsid w:val="00D7782B"/>
    <w:rsid w:val="00DA3462"/>
    <w:rsid w:val="00DB0129"/>
    <w:rsid w:val="00E3050B"/>
    <w:rsid w:val="00E83FED"/>
    <w:rsid w:val="00EA0BEF"/>
    <w:rsid w:val="00EC04C8"/>
    <w:rsid w:val="00F00C10"/>
    <w:rsid w:val="00F33112"/>
    <w:rsid w:val="00F43722"/>
    <w:rsid w:val="00F5280C"/>
    <w:rsid w:val="00F65F79"/>
    <w:rsid w:val="00F9033E"/>
    <w:rsid w:val="00FC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92F038"/>
  <w15:docId w15:val="{E49AB012-CADB-405D-9C93-4342DA73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8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1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3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722"/>
  </w:style>
  <w:style w:type="paragraph" w:styleId="Footer">
    <w:name w:val="footer"/>
    <w:basedOn w:val="Normal"/>
    <w:link w:val="FooterChar"/>
    <w:uiPriority w:val="99"/>
    <w:unhideWhenUsed/>
    <w:rsid w:val="00F43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722"/>
  </w:style>
  <w:style w:type="paragraph" w:styleId="BalloonText">
    <w:name w:val="Balloon Text"/>
    <w:basedOn w:val="Normal"/>
    <w:link w:val="BalloonTextChar"/>
    <w:uiPriority w:val="99"/>
    <w:semiHidden/>
    <w:unhideWhenUsed/>
    <w:rsid w:val="00CD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80E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gnyte\Shared\ASRA\ADMIN\Admin%20(procedures,%20letterhead,%20etc.)\ASRA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ASRA Letterhead Template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Smith</dc:creator>
  <cp:lastModifiedBy>Holly Alberts</cp:lastModifiedBy>
  <cp:revision>6</cp:revision>
  <cp:lastPrinted>2017-06-07T13:15:00Z</cp:lastPrinted>
  <dcterms:created xsi:type="dcterms:W3CDTF">2021-11-22T14:24:00Z</dcterms:created>
  <dcterms:modified xsi:type="dcterms:W3CDTF">2024-11-26T16:27:00Z</dcterms:modified>
</cp:coreProperties>
</file>